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xml" PartName="/customXML/item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package.core-properties+xml" PartName="/docProps/core.xml"/>
  <Override ContentType="application/vnd.openxmlformats-officedocument.theme+xml" PartName="/word/theme/theme1.xml"/>
  <Override ContentType="application/vnd.openxmlformats-officedocument.wordprocessingml.comments+xml" PartName="/word/comment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customXmlProperties+xml" PartName="/customXML/itemProps1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commentsExtended+xml" PartName="/word/commentsExtended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LATIFA ECHAKHCH</w:t>
      </w:r>
    </w:p>
    <w:p w:rsidR="00000000" w:rsidDel="00000000" w:rsidP="00000000" w:rsidRDefault="00000000" w:rsidRPr="00000000" w14:paraId="0000000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Born 1974, El Khnansa, Morocco</w:t>
      </w:r>
    </w:p>
    <w:p w:rsidR="00000000" w:rsidDel="00000000" w:rsidP="00000000" w:rsidRDefault="00000000" w:rsidRPr="00000000" w14:paraId="00000004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Lives and works in Vevey and Martigny, Switzerland</w:t>
      </w:r>
    </w:p>
    <w:p w:rsidR="00000000" w:rsidDel="00000000" w:rsidP="00000000" w:rsidRDefault="00000000" w:rsidRPr="00000000" w14:paraId="0000000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SELECTED SOLO EXHIBITIONS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i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2025</w:t>
        <w:tab/>
        <w:t xml:space="preserve">(Title TBC), Blaffer Art Museum, Houston, United States - </w:t>
      </w:r>
      <w:sdt>
        <w:sdtPr>
          <w:tag w:val="goog_rdk_0"/>
        </w:sdtPr>
        <w:sdtContent>
          <w:commentRangeStart w:id="0"/>
        </w:sdtContent>
      </w:sdt>
      <w:r w:rsidDel="00000000" w:rsidR="00000000" w:rsidRPr="00000000">
        <w:rPr>
          <w:i w:val="1"/>
          <w:sz w:val="20"/>
          <w:szCs w:val="20"/>
          <w:rtl w:val="0"/>
        </w:rPr>
        <w:t xml:space="preserve">upcoming</w:t>
      </w:r>
      <w:commentRangeEnd w:id="0"/>
      <w:r w:rsidDel="00000000" w:rsidR="00000000" w:rsidRPr="00000000">
        <w:commentReference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firstLine="720"/>
        <w:jc w:val="both"/>
        <w:rPr>
          <w:i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(Title TBC), Pace, New York, United States -</w:t>
      </w:r>
      <w:r w:rsidDel="00000000" w:rsidR="00000000" w:rsidRPr="00000000">
        <w:rPr>
          <w:sz w:val="20"/>
          <w:szCs w:val="20"/>
          <w:rtl w:val="0"/>
        </w:rPr>
        <w:t xml:space="preserve"> </w:t>
      </w:r>
      <w:sdt>
        <w:sdtPr>
          <w:tag w:val="goog_rdk_1"/>
        </w:sdtPr>
        <w:sdtContent>
          <w:commentRangeStart w:id="1"/>
        </w:sdtContent>
      </w:sdt>
      <w:r w:rsidDel="00000000" w:rsidR="00000000" w:rsidRPr="00000000">
        <w:rPr>
          <w:i w:val="1"/>
          <w:sz w:val="20"/>
          <w:szCs w:val="20"/>
          <w:rtl w:val="0"/>
        </w:rPr>
        <w:t xml:space="preserve">upcoming</w:t>
      </w:r>
      <w:commentRangeEnd w:id="1"/>
      <w:r w:rsidDel="00000000" w:rsidR="00000000" w:rsidRPr="00000000">
        <w:commentReference w:id="1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firstLine="72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i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2024</w:t>
        <w:tab/>
        <w:t xml:space="preserve">(Title TBC), Pace, Seoul, South Korea - </w:t>
      </w:r>
      <w:sdt>
        <w:sdtPr>
          <w:tag w:val="goog_rdk_2"/>
        </w:sdtPr>
        <w:sdtContent>
          <w:commentRangeStart w:id="2"/>
        </w:sdtContent>
      </w:sdt>
      <w:r w:rsidDel="00000000" w:rsidR="00000000" w:rsidRPr="00000000">
        <w:rPr>
          <w:i w:val="1"/>
          <w:sz w:val="20"/>
          <w:szCs w:val="20"/>
          <w:rtl w:val="0"/>
        </w:rPr>
        <w:t xml:space="preserve">upcoming</w:t>
      </w:r>
      <w:commentRangeEnd w:id="2"/>
      <w:r w:rsidDel="00000000" w:rsidR="00000000" w:rsidRPr="00000000">
        <w:commentReference w:id="2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i w:val="1"/>
          <w:color w:val="ff99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2023</w:t>
        <w:tab/>
        <w:t xml:space="preserve">‘Der Allplatz’, Messeplatz Project, Art Basel, Switzerland </w:t>
      </w:r>
    </w:p>
    <w:p w:rsidR="00000000" w:rsidDel="00000000" w:rsidP="00000000" w:rsidRDefault="00000000" w:rsidRPr="00000000" w14:paraId="00000011">
      <w:pPr>
        <w:ind w:firstLine="72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‘Waves’, curator Duje Mrduljas, Kulturna ustanova galerija Kula, Split, Croatia</w:t>
      </w:r>
    </w:p>
    <w:p w:rsidR="00000000" w:rsidDel="00000000" w:rsidP="00000000" w:rsidRDefault="00000000" w:rsidRPr="00000000" w14:paraId="00000012">
      <w:pPr>
        <w:ind w:firstLine="72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‘Ricordi di campo’, kaufmann repetto, Milan, Italy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2022</w:t>
        <w:tab/>
        <w:t xml:space="preserve">‘The Concert’, Swiss Pavilion, 59th Venice Biennale, Venice, Italy</w:t>
      </w:r>
    </w:p>
    <w:p w:rsidR="00000000" w:rsidDel="00000000" w:rsidP="00000000" w:rsidRDefault="00000000" w:rsidRPr="00000000" w14:paraId="00000015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‘Night Time’, Pace Gallery, London, United Kingdom</w:t>
      </w:r>
    </w:p>
    <w:p w:rsidR="00000000" w:rsidDel="00000000" w:rsidP="00000000" w:rsidRDefault="00000000" w:rsidRPr="00000000" w14:paraId="00000016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‘Horizon’, Kamel Mennour, Paris, France</w:t>
      </w:r>
    </w:p>
    <w:p w:rsidR="00000000" w:rsidDel="00000000" w:rsidP="00000000" w:rsidRDefault="00000000" w:rsidRPr="00000000" w14:paraId="00000017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2021</w:t>
        <w:tab/>
        <w:t xml:space="preserve">‘Story Line‘, Istituto Svizzero, Rome, Italy</w:t>
      </w:r>
    </w:p>
    <w:p w:rsidR="00000000" w:rsidDel="00000000" w:rsidP="00000000" w:rsidRDefault="00000000" w:rsidRPr="00000000" w14:paraId="00000019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‘Corps à Corps‘, with Miriam Cahn, works from Jean-Michel Attal's collection, galerie Bernheim Jeune, Paris, </w:t>
      </w:r>
    </w:p>
    <w:p w:rsidR="00000000" w:rsidDel="00000000" w:rsidP="00000000" w:rsidRDefault="00000000" w:rsidRPr="00000000" w14:paraId="0000001A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France</w:t>
      </w:r>
    </w:p>
    <w:p w:rsidR="00000000" w:rsidDel="00000000" w:rsidP="00000000" w:rsidRDefault="00000000" w:rsidRPr="00000000" w14:paraId="0000001B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2020</w:t>
        <w:tab/>
        <w:t xml:space="preserve">‘The After’, Kaufmann Repetto, Milan, Italy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‘Partition pour main et masse’, CUBE, TLH-Sierre, Switzerland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‘the fall’, Kunsttage Basel, Switzerland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‘The sun and the set’, BPS 22, Charleroi, Belgium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2019</w:t>
        <w:tab/>
        <w:t xml:space="preserve">‘Several Times’, Dvir Gallery, Brussels, Belgium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‘Freiheit und Baum’, Kunsthalle Mainz, Germany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‘Magnolias’, Kamel Mennour, London, </w:t>
      </w:r>
      <w:r w:rsidDel="00000000" w:rsidR="00000000" w:rsidRPr="00000000">
        <w:rPr>
          <w:sz w:val="20"/>
          <w:szCs w:val="20"/>
          <w:rtl w:val="0"/>
        </w:rPr>
        <w:t xml:space="preserve">United Kingdom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‘Romance’, Fondazione Memmo, Rome, Italy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2018</w:t>
        <w:tab/>
        <w:t xml:space="preserve">‘Partition pour main et masse’, La Chapelle Saint Jacques, Saint-Gaudens, France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‘Les Figures’, Kamel Mennour, Paris, France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‘Falling, lovely and beautiful’, KIOSK, Ghent, Belgium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‘Le jardin mécanique’, NMNM, Monaco, Monaco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‘Sensory Spaces 14’, Museums Boijmans, Van Beuningen, Rotterdam, Netherlands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2017</w:t>
        <w:tab/>
        <w:t xml:space="preserve">‘Underneath’, Kaufmann Repetto, Milano, Italy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‘Dans la maison vide’, Manoir de la ville de Martigny, Switzerland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‘Nude’, Dvir Gallery, Tel Aviv, Israel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2016</w:t>
        <w:tab/>
        <w:t xml:space="preserve">‘Cross Fade’, The Power Plant, Toronto, Canada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‘Spring and Fall’, Kamel Mennour, London, </w:t>
      </w:r>
      <w:r w:rsidDel="00000000" w:rsidR="00000000" w:rsidRPr="00000000">
        <w:rPr>
          <w:sz w:val="20"/>
          <w:szCs w:val="20"/>
          <w:rtl w:val="0"/>
        </w:rPr>
        <w:t xml:space="preserve">United Kingdom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‘Ess Ich Das Buch Mit Allen Insignien’, Galerie Eva Presenhuber, Zurich, Switzerland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2015</w:t>
        <w:tab/>
        <w:t xml:space="preserve">‘Screen Shot’ – Zurich Art Prize, Museum Haus Konstruktiv, Zurich, Switzerland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‘Restart’, Lentos Kunstmuseum Linz, Austria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‘There’s tears’, Kaufmann Repetto, Milan, Italy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‘All those moments will be lost in time, like tears in rain’, Protocinema, Istanbul, Turkey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2014</w:t>
        <w:tab/>
        <w:t xml:space="preserve">‘Hadash’, Dvir Gallery, Tel Aviv, Israel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‘L'air du temps’, Prix Marcel Duchamp 2013, Centre Pompidou, Paris, France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‘All around fades to a heavy sound’, Kamel Mennour, Paris, France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‘L’air du temps’, Cabinet of Curiosities, Dommuseum, Salzburg, Austria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2013</w:t>
        <w:tab/>
        <w:t xml:space="preserve">‘The Scene Takes Place’, Galerie Eva Presenhuber, Zurich, Switzerland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‘Laps’, Mac, Musée d'art contemporain de Lyon, France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‘Hammer project: Latifa Echakhch’, Hammer Museum, Los Angeles, California, </w:t>
      </w:r>
      <w:r w:rsidDel="00000000" w:rsidR="00000000" w:rsidRPr="00000000">
        <w:rPr>
          <w:sz w:val="20"/>
          <w:szCs w:val="20"/>
          <w:rtl w:val="0"/>
        </w:rPr>
        <w:t xml:space="preserve">United States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‘Bait/Home’, Dvir Gallery, Tel Aviv, Israel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‘Cabinet of Curiosities’, Dommuseum, Salzburg, Austria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2012</w:t>
        <w:tab/>
        <w:t xml:space="preserve">‘TKAF’, Kamel Mennour, Paris, France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‘Verso’, Kaufmann Repetto, Milan, Italy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‘Currents: Latifa Echakhch’, Columbus Museum of Art, Columbus, Ohio, </w:t>
      </w:r>
      <w:r w:rsidDel="00000000" w:rsidR="00000000" w:rsidRPr="00000000">
        <w:rPr>
          <w:sz w:val="20"/>
          <w:szCs w:val="20"/>
          <w:rtl w:val="0"/>
        </w:rPr>
        <w:t xml:space="preserve">United States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‘Die Vögel’, Portikus, Frankfurt am Main, Germany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‘Goodbye Horses’, Kunsthaus, Zurich, Switzerland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‘Morgenlied’, Kunsthalle Basel, Basel, Switzerland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2011</w:t>
        <w:tab/>
        <w:t xml:space="preserve">‘Von Schwelle zu Schwelle’ (De seuil en seuil), Museum Haus Esters, Kunstmuseen, Krefeld, Germany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‘La Passion, effigies’, Fondation Louis Moret, Martigny, Switzerland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‘Gaya’, Darse, Geneva, Switzerland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2010</w:t>
        <w:tab/>
        <w:t xml:space="preserve">‘Le rappel des oiseaux’, FRAC Champagne-Ardenne, Reims, France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‘La Ronda’, MACBA, Barcelona, Spain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‘Still life’, Frame still, FRI ART, Fribourg, Switzerland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‘Le rappel des oiseaux’, GAMeC, Bergamo, Italy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‘Saïd’s tea’, Dvir Gallery, Tel Aviv, Israel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2009</w:t>
        <w:tab/>
        <w:t xml:space="preserve">‘Les Sanglots longs’, Kunsthalle Fridericianum, Kassel, Germany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‘Patitas’, Bielefelder Kunstverein, Bielefeld, Germany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‘Pendant que les champs brûlent’, Kamel Mennour, Paris, France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Francesca Kaufmann, Milano, Italy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‘Movements and complications’, Swiss Institute, NYC, </w:t>
      </w:r>
      <w:r w:rsidDel="00000000" w:rsidR="00000000" w:rsidRPr="00000000">
        <w:rPr>
          <w:sz w:val="20"/>
          <w:szCs w:val="20"/>
          <w:rtl w:val="0"/>
        </w:rPr>
        <w:t xml:space="preserve">United States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2008</w:t>
        <w:tab/>
        <w:t xml:space="preserve">‘Speaker’s Corner’, Level 2 Gallery, Tate Modern, London, </w:t>
      </w:r>
      <w:r w:rsidDel="00000000" w:rsidR="00000000" w:rsidRPr="00000000">
        <w:rPr>
          <w:sz w:val="20"/>
          <w:szCs w:val="20"/>
          <w:rtl w:val="0"/>
        </w:rPr>
        <w:t xml:space="preserve">United Kingdom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‘Vitta Kuben’, Norrlandsoperan, Umea, Sweden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2007</w:t>
        <w:tab/>
        <w:t xml:space="preserve">‘Fifty fifty, Fantasia’, Karma International, Zurich, Switzerland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‘Il m’a fallu tant de chemins pour parvenir jusqu’à toi’, Le Magasin, Grenoble, France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‘Dérives’, Interface, Dijon, France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2006</w:t>
        <w:tab/>
        <w:t xml:space="preserve">‘Promesse’, École des Beaux-Arts, Valence, France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2005</w:t>
        <w:tab/>
        <w:t xml:space="preserve">‘Désert’, Show Room, Paris, France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2004</w:t>
        <w:tab/>
        <w:t xml:space="preserve">‘Call Box’, La Box, Bourges, France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2002</w:t>
        <w:tab/>
        <w:t xml:space="preserve">‘Words don’t come easy to me’, Espace Premier Regard, Paris, France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SELECTED GROUP EXHIBITIONS</w:t>
      </w:r>
    </w:p>
    <w:p w:rsidR="00000000" w:rsidDel="00000000" w:rsidP="00000000" w:rsidRDefault="00000000" w:rsidRPr="00000000" w14:paraId="0000006C">
      <w:pPr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jc w:val="both"/>
        <w:rPr>
          <w:color w:val="0000f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ind w:left="720"/>
        <w:jc w:val="both"/>
        <w:rPr>
          <w:i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2024</w:t>
        <w:tab/>
        <w:t xml:space="preserve">‘Apropos Hodler’, Kunsthaus Zurich, Zurich, Switzerland </w:t>
      </w:r>
      <w:r w:rsidDel="00000000" w:rsidR="00000000" w:rsidRPr="00000000">
        <w:rPr>
          <w:i w:val="1"/>
          <w:sz w:val="20"/>
          <w:szCs w:val="20"/>
          <w:rtl w:val="0"/>
        </w:rPr>
        <w:t xml:space="preserve">- </w:t>
      </w:r>
      <w:sdt>
        <w:sdtPr>
          <w:tag w:val="goog_rdk_3"/>
        </w:sdtPr>
        <w:sdtContent>
          <w:commentRangeStart w:id="3"/>
        </w:sdtContent>
      </w:sdt>
      <w:r w:rsidDel="00000000" w:rsidR="00000000" w:rsidRPr="00000000">
        <w:rPr>
          <w:i w:val="1"/>
          <w:sz w:val="20"/>
          <w:szCs w:val="20"/>
          <w:rtl w:val="0"/>
        </w:rPr>
        <w:t xml:space="preserve">upcoming</w:t>
      </w:r>
      <w:commentRangeEnd w:id="3"/>
      <w:r w:rsidDel="00000000" w:rsidR="00000000" w:rsidRPr="00000000">
        <w:commentReference w:id="3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ind w:left="720"/>
        <w:jc w:val="both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ab/>
        <w:t xml:space="preserve">group show, </w:t>
      </w:r>
      <w:r w:rsidDel="00000000" w:rsidR="00000000" w:rsidRPr="00000000">
        <w:rPr>
          <w:sz w:val="20"/>
          <w:szCs w:val="20"/>
          <w:rtl w:val="0"/>
        </w:rPr>
        <w:t xml:space="preserve">Pace, Geneva, Switzerland - </w:t>
      </w:r>
      <w:sdt>
        <w:sdtPr>
          <w:tag w:val="goog_rdk_4"/>
        </w:sdtPr>
        <w:sdtContent>
          <w:commentRangeStart w:id="4"/>
        </w:sdtContent>
      </w:sdt>
      <w:r w:rsidDel="00000000" w:rsidR="00000000" w:rsidRPr="00000000">
        <w:rPr>
          <w:i w:val="1"/>
          <w:sz w:val="20"/>
          <w:szCs w:val="20"/>
          <w:rtl w:val="0"/>
        </w:rPr>
        <w:t xml:space="preserve">upcoming</w:t>
      </w:r>
      <w:commentRangeEnd w:id="4"/>
      <w:r w:rsidDel="00000000" w:rsidR="00000000" w:rsidRPr="00000000">
        <w:commentReference w:id="4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ind w:left="1440" w:hanging="720"/>
        <w:jc w:val="both"/>
        <w:rPr>
          <w:i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‘Stories Written - Zurich Art Prize Winners 2007-2023’, Museum Haus Konstruktiv, Zurich, Switzerland </w:t>
      </w:r>
      <w:r w:rsidDel="00000000" w:rsidR="00000000" w:rsidRPr="00000000">
        <w:rPr>
          <w:i w:val="1"/>
          <w:sz w:val="20"/>
          <w:szCs w:val="20"/>
          <w:rtl w:val="0"/>
        </w:rPr>
        <w:t xml:space="preserve">- </w:t>
      </w:r>
      <w:sdt>
        <w:sdtPr>
          <w:tag w:val="goog_rdk_5"/>
        </w:sdtPr>
        <w:sdtContent>
          <w:commentRangeStart w:id="5"/>
        </w:sdtContent>
      </w:sdt>
      <w:r w:rsidDel="00000000" w:rsidR="00000000" w:rsidRPr="00000000">
        <w:rPr>
          <w:i w:val="1"/>
          <w:sz w:val="20"/>
          <w:szCs w:val="20"/>
          <w:rtl w:val="0"/>
        </w:rPr>
        <w:t xml:space="preserve">upcoming</w:t>
      </w:r>
      <w:commentRangeEnd w:id="5"/>
      <w:r w:rsidDel="00000000" w:rsidR="00000000" w:rsidRPr="00000000">
        <w:commentReference w:id="5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ind w:left="720"/>
        <w:jc w:val="both"/>
        <w:rPr>
          <w:i w:val="1"/>
          <w:sz w:val="23"/>
          <w:szCs w:val="23"/>
          <w:highlight w:val="white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‘Mode d’emploi’, Musée d’art moderne et contemporain de Strasbourg, Strasbourg, France - </w:t>
      </w:r>
      <w:sdt>
        <w:sdtPr>
          <w:tag w:val="goog_rdk_6"/>
        </w:sdtPr>
        <w:sdtContent>
          <w:commentRangeStart w:id="6"/>
        </w:sdtContent>
      </w:sdt>
      <w:r w:rsidDel="00000000" w:rsidR="00000000" w:rsidRPr="00000000">
        <w:rPr>
          <w:i w:val="1"/>
          <w:sz w:val="20"/>
          <w:szCs w:val="20"/>
          <w:rtl w:val="0"/>
        </w:rPr>
        <w:t xml:space="preserve">upcoming</w:t>
      </w:r>
      <w:commentRangeEnd w:id="6"/>
      <w:r w:rsidDel="00000000" w:rsidR="00000000" w:rsidRPr="00000000">
        <w:commentReference w:id="6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ind w:left="1440" w:hanging="72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‘17e Biennale d’art contemporain de Lyon”, Lyon, France - </w:t>
      </w:r>
      <w:sdt>
        <w:sdtPr>
          <w:tag w:val="goog_rdk_7"/>
        </w:sdtPr>
        <w:sdtContent>
          <w:commentRangeStart w:id="7"/>
        </w:sdtContent>
      </w:sdt>
      <w:r w:rsidDel="00000000" w:rsidR="00000000" w:rsidRPr="00000000">
        <w:rPr>
          <w:i w:val="1"/>
          <w:sz w:val="20"/>
          <w:szCs w:val="20"/>
          <w:rtl w:val="0"/>
        </w:rPr>
        <w:t xml:space="preserve">upcoming</w:t>
      </w:r>
      <w:commentRangeEnd w:id="7"/>
      <w:r w:rsidDel="00000000" w:rsidR="00000000" w:rsidRPr="00000000">
        <w:commentReference w:id="7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ind w:left="720"/>
        <w:jc w:val="both"/>
        <w:rPr>
          <w:color w:val="0000f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ind w:left="720"/>
        <w:jc w:val="both"/>
        <w:rPr>
          <w:rFonts w:ascii="Arial" w:cs="Arial" w:eastAsia="Arial" w:hAnsi="Arial"/>
          <w:i w:val="1"/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rtl w:val="0"/>
        </w:rPr>
        <w:t xml:space="preserve">2023</w:t>
        <w:tab/>
      </w:r>
      <w:r w:rsidDel="00000000" w:rsidR="00000000" w:rsidRPr="00000000">
        <w:rPr>
          <w:rFonts w:ascii="Arial" w:cs="Arial" w:eastAsia="Arial" w:hAnsi="Arial"/>
          <w:sz w:val="20"/>
          <w:szCs w:val="20"/>
          <w:highlight w:val="white"/>
          <w:rtl w:val="0"/>
        </w:rPr>
        <w:t xml:space="preserve">‘Fantasmagoria Callas’, Fondazione</w:t>
      </w:r>
      <w:r w:rsidDel="00000000" w:rsidR="00000000" w:rsidRPr="00000000">
        <w:rPr>
          <w:rFonts w:ascii="Helvetica" w:cs="Helvetica" w:eastAsia="Helvetica" w:hAnsi="Helvetica"/>
          <w:sz w:val="18"/>
          <w:szCs w:val="18"/>
          <w:highlight w:val="whit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highlight w:val="white"/>
          <w:rtl w:val="0"/>
        </w:rPr>
        <w:t xml:space="preserve">Teatro alla Scala, Milano 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highlight w:val="white"/>
          <w:rtl w:val="0"/>
        </w:rPr>
        <w:t xml:space="preserve">- </w:t>
      </w:r>
      <w:sdt>
        <w:sdtPr>
          <w:tag w:val="goog_rdk_8"/>
        </w:sdtPr>
        <w:sdtContent>
          <w:commentRangeStart w:id="8"/>
        </w:sdtContent>
      </w:sdt>
      <w:r w:rsidDel="00000000" w:rsidR="00000000" w:rsidRPr="00000000">
        <w:rPr>
          <w:rFonts w:ascii="Arial" w:cs="Arial" w:eastAsia="Arial" w:hAnsi="Arial"/>
          <w:i w:val="1"/>
          <w:sz w:val="20"/>
          <w:szCs w:val="20"/>
          <w:highlight w:val="white"/>
          <w:rtl w:val="0"/>
        </w:rPr>
        <w:t xml:space="preserve">ongoing</w:t>
      </w:r>
      <w:commentRangeEnd w:id="8"/>
      <w:r w:rsidDel="00000000" w:rsidR="00000000" w:rsidRPr="00000000">
        <w:commentReference w:id="8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ind w:left="1440" w:hanging="720"/>
        <w:jc w:val="both"/>
        <w:rPr>
          <w:i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‘Une autre histoire du monde’, MUCEM, Marseille,  France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- </w:t>
      </w:r>
      <w:sdt>
        <w:sdtPr>
          <w:tag w:val="goog_rdk_9"/>
        </w:sdtPr>
        <w:sdtContent>
          <w:commentRangeStart w:id="9"/>
        </w:sdtContent>
      </w:sdt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ongoing</w:t>
      </w:r>
      <w:commentRangeEnd w:id="9"/>
      <w:r w:rsidDel="00000000" w:rsidR="00000000" w:rsidRPr="00000000">
        <w:commentReference w:id="9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ind w:left="1440" w:hanging="720"/>
        <w:jc w:val="both"/>
        <w:rPr>
          <w:rFonts w:ascii="Calibri" w:cs="Calibri" w:eastAsia="Calibri" w:hAnsi="Calibri"/>
          <w:i w:val="1"/>
        </w:rPr>
      </w:pPr>
      <w:r w:rsidDel="00000000" w:rsidR="00000000" w:rsidRPr="00000000">
        <w:rPr>
          <w:sz w:val="20"/>
          <w:szCs w:val="20"/>
          <w:rtl w:val="0"/>
        </w:rPr>
        <w:t xml:space="preserve">‘​​Lacan l'exposition : quand l'artiste précède le psychanalyste’, Centre Pompidou-Metz, Metz, France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- </w:t>
      </w:r>
      <w:sdt>
        <w:sdtPr>
          <w:tag w:val="goog_rdk_10"/>
        </w:sdtPr>
        <w:sdtContent>
          <w:commentRangeStart w:id="10"/>
        </w:sdtContent>
      </w:sdt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ongoing</w:t>
      </w:r>
      <w:commentRangeEnd w:id="10"/>
      <w:r w:rsidDel="00000000" w:rsidR="00000000" w:rsidRPr="00000000">
        <w:commentReference w:id="1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ind w:left="1440" w:hanging="72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‘soft and weak like water’, Gwangju Biennale, Gwangju, South Korea</w:t>
      </w:r>
    </w:p>
    <w:p w:rsidR="00000000" w:rsidDel="00000000" w:rsidP="00000000" w:rsidRDefault="00000000" w:rsidRPr="00000000" w14:paraId="00000078">
      <w:pPr>
        <w:ind w:left="1440" w:hanging="720"/>
        <w:jc w:val="both"/>
        <w:rPr>
          <w:rFonts w:ascii="Calibri" w:cs="Calibri" w:eastAsia="Calibri" w:hAnsi="Calibri"/>
        </w:rPr>
      </w:pPr>
      <w:r w:rsidDel="00000000" w:rsidR="00000000" w:rsidRPr="00000000">
        <w:rPr>
          <w:sz w:val="20"/>
          <w:szCs w:val="20"/>
          <w:rtl w:val="0"/>
        </w:rPr>
        <w:t xml:space="preserve">‘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Fous-volants’, Hangar Y, Paris Meudon, France</w:t>
      </w:r>
    </w:p>
    <w:p w:rsidR="00000000" w:rsidDel="00000000" w:rsidP="00000000" w:rsidRDefault="00000000" w:rsidRPr="00000000" w14:paraId="00000079">
      <w:pPr>
        <w:ind w:left="1440" w:hanging="720"/>
        <w:jc w:val="both"/>
        <w:rPr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‘Not My Circus, Not My Monkeys’, </w:t>
      </w:r>
      <w:r w:rsidDel="00000000" w:rsidR="00000000" w:rsidRPr="00000000">
        <w:rPr>
          <w:rFonts w:ascii="Arial" w:cs="Arial" w:eastAsia="Arial" w:hAnsi="Arial"/>
          <w:sz w:val="20"/>
          <w:szCs w:val="20"/>
          <w:highlight w:val="white"/>
          <w:rtl w:val="0"/>
        </w:rPr>
        <w:t xml:space="preserve">Kunstmuseum Thun, Thun, Switzerland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ind w:left="1440" w:hanging="72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ind w:left="72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2022</w:t>
        <w:tab/>
        <w:t xml:space="preserve">‘I</w:t>
      </w:r>
      <w:r w:rsidDel="00000000" w:rsidR="00000000" w:rsidRPr="00000000">
        <w:rPr>
          <w:sz w:val="20"/>
          <w:szCs w:val="20"/>
          <w:rtl w:val="0"/>
        </w:rPr>
        <w:t xml:space="preserve">n the Context of the Collection: Brian O’Doherty. Phases of the Self’, </w:t>
      </w:r>
      <w:r w:rsidDel="00000000" w:rsidR="00000000" w:rsidRPr="00000000">
        <w:rPr>
          <w:sz w:val="20"/>
          <w:szCs w:val="20"/>
          <w:rtl w:val="0"/>
        </w:rPr>
        <w:t xml:space="preserve">Kunstmuseum Liechtenstein mit Hilti Art Foundation, Vaduz, Liechtenstein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ind w:left="1440" w:hanging="72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‘Water Being Washed Away’, curator Alessandro Rabottini, Galerie Hubert Winter, Vienna, Austria</w:t>
      </w:r>
    </w:p>
    <w:p w:rsidR="00000000" w:rsidDel="00000000" w:rsidP="00000000" w:rsidRDefault="00000000" w:rsidRPr="00000000" w14:paraId="0000007E">
      <w:pPr>
        <w:ind w:left="1440" w:hanging="72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  <w:t xml:space="preserve">‘</w:t>
      </w:r>
      <w:r w:rsidDel="00000000" w:rsidR="00000000" w:rsidRPr="00000000">
        <w:rPr>
          <w:sz w:val="20"/>
          <w:szCs w:val="20"/>
          <w:rtl w:val="0"/>
        </w:rPr>
        <w:t xml:space="preserve">Baksteen | Brick’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sz w:val="20"/>
          <w:szCs w:val="20"/>
          <w:rtl w:val="0"/>
        </w:rPr>
        <w:t xml:space="preserve">Kunsthal Kade, Amersfoort, Netherlands</w:t>
      </w: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7F">
      <w:pPr>
        <w:ind w:left="72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‘</w:t>
      </w:r>
      <w:hyperlink r:id="rId9">
        <w:r w:rsidDel="00000000" w:rsidR="00000000" w:rsidRPr="00000000">
          <w:rPr>
            <w:sz w:val="20"/>
            <w:szCs w:val="20"/>
            <w:rtl w:val="0"/>
          </w:rPr>
          <w:t xml:space="preserve">Endless Summer</w:t>
        </w:r>
      </w:hyperlink>
      <w:r w:rsidDel="00000000" w:rsidR="00000000" w:rsidRPr="00000000">
        <w:rPr>
          <w:sz w:val="20"/>
          <w:szCs w:val="20"/>
          <w:rtl w:val="0"/>
        </w:rPr>
        <w:t xml:space="preserve">’, kamel mennour, Paris, France</w:t>
      </w:r>
    </w:p>
    <w:p w:rsidR="00000000" w:rsidDel="00000000" w:rsidP="00000000" w:rsidRDefault="00000000" w:rsidRPr="00000000" w14:paraId="00000080">
      <w:pPr>
        <w:ind w:left="72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‘Latifa Echakhch &amp; Zineb Sedira. For a Brief Moment […] Several Times’, Kunsthaus Baselland, Basel, Switzerland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720"/>
        <w:jc w:val="both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'Transformation-matière', curator Denis Pernet, Musée Atelier Audemars Piguet, Le Brassus, Switzerland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both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'La collezione impermanente #3', Gamec, Bergamo, Italy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both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sz w:val="20"/>
          <w:szCs w:val="20"/>
          <w:rtl w:val="0"/>
        </w:rPr>
        <w:t xml:space="preserve">‘Rouge Odyssée’, </w:t>
      </w:r>
      <w:r w:rsidDel="00000000" w:rsidR="00000000" w:rsidRPr="00000000"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 Renava - Biennale d'Art Contemporain, Bonifacio, France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both"/>
        <w:rPr>
          <w:sz w:val="20"/>
          <w:szCs w:val="20"/>
        </w:rPr>
      </w:pPr>
      <w:r w:rsidDel="00000000" w:rsidR="00000000" w:rsidRPr="00000000">
        <w:rPr>
          <w:color w:val="ff9900"/>
          <w:sz w:val="20"/>
          <w:szCs w:val="20"/>
          <w:rtl w:val="0"/>
        </w:rPr>
        <w:tab/>
      </w:r>
      <w:r w:rsidDel="00000000" w:rsidR="00000000" w:rsidRPr="00000000">
        <w:rPr>
          <w:sz w:val="20"/>
          <w:szCs w:val="20"/>
          <w:rtl w:val="0"/>
        </w:rPr>
        <w:t xml:space="preserve">'À l’œil nu', curated by Collectif Bureau 240, Galerie Michel Journiac, Paris, France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‘</w:t>
      </w:r>
      <w:r w:rsidDel="00000000" w:rsidR="00000000" w:rsidRPr="00000000">
        <w:rPr>
          <w:sz w:val="20"/>
          <w:szCs w:val="20"/>
          <w:rtl w:val="0"/>
        </w:rPr>
        <w:t xml:space="preserve">Soudain da</w:t>
      </w:r>
      <w:r w:rsidDel="00000000" w:rsidR="00000000" w:rsidRPr="00000000">
        <w:rPr>
          <w:sz w:val="20"/>
          <w:szCs w:val="20"/>
          <w:rtl w:val="0"/>
        </w:rPr>
        <w:t xml:space="preserve">ns la forêt profonde’, </w:t>
      </w:r>
      <w:r w:rsidDel="00000000" w:rsidR="00000000" w:rsidRPr="00000000">
        <w:rPr>
          <w:sz w:val="20"/>
          <w:szCs w:val="20"/>
          <w:rtl w:val="0"/>
        </w:rPr>
        <w:t xml:space="preserve">kamel mennour, Paris, France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2021</w:t>
        <w:tab/>
        <w:t xml:space="preserve">‘Tremblements, Acquisitions récentes du Nouveau Musée National de Monaco’, NMNM - Villa Paloma, Monaco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‘Ellis Island’, Jewish Museum of Belgium, Brussels, Belgium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‘The Location of Lines’, Museum of Contemporary Art, Chicago, </w:t>
      </w:r>
      <w:r w:rsidDel="00000000" w:rsidR="00000000" w:rsidRPr="00000000">
        <w:rPr>
          <w:sz w:val="20"/>
          <w:szCs w:val="20"/>
          <w:rtl w:val="0"/>
        </w:rPr>
        <w:t xml:space="preserve">United States</w:t>
      </w:r>
      <w:r w:rsidDel="00000000" w:rsidR="00000000" w:rsidRPr="00000000"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0"/>
          <w:szCs w:val="20"/>
        </w:rPr>
      </w:pPr>
      <w:r w:rsidDel="00000000" w:rsidR="00000000" w:rsidRPr="00000000"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sz w:val="20"/>
          <w:szCs w:val="20"/>
          <w:rtl w:val="0"/>
        </w:rPr>
        <w:t xml:space="preserve">‘The clouds and the cloud’, Museum of Contemporary Art e.V., Siegen, Germany</w:t>
      </w:r>
    </w:p>
    <w:p w:rsidR="00000000" w:rsidDel="00000000" w:rsidP="00000000" w:rsidRDefault="00000000" w:rsidRPr="00000000" w14:paraId="0000008B">
      <w:pPr>
        <w:ind w:left="72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‘Jours blancs’, kamel mennour, Paris, France</w:t>
      </w:r>
    </w:p>
    <w:p w:rsidR="00000000" w:rsidDel="00000000" w:rsidP="00000000" w:rsidRDefault="00000000" w:rsidRPr="00000000" w14:paraId="0000008C">
      <w:pPr>
        <w:ind w:left="1440" w:hanging="72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‘</w:t>
      </w:r>
      <w:hyperlink r:id="rId10">
        <w:r w:rsidDel="00000000" w:rsidR="00000000" w:rsidRPr="00000000">
          <w:rPr>
            <w:sz w:val="20"/>
            <w:szCs w:val="20"/>
            <w:rtl w:val="0"/>
          </w:rPr>
          <w:t xml:space="preserve">and on the eyes/ black sleep of night’</w:t>
        </w:r>
      </w:hyperlink>
      <w:r w:rsidDel="00000000" w:rsidR="00000000" w:rsidRPr="00000000">
        <w:rPr>
          <w:sz w:val="20"/>
          <w:szCs w:val="20"/>
          <w:rtl w:val="0"/>
        </w:rPr>
        <w:t xml:space="preserve">, Dvir, Brussels, Belgium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2020</w:t>
        <w:tab/>
        <w:t xml:space="preserve">’Accrochage 20 ans du Prix Marcel Duchamp’, Centre Pompidou, Paris, France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’Lucas Ratton x kamel mennour x Galerie kreo’, Galerie Lucas Ratton, Paris, France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‘La Colère de Ludd’, BPS 22, Charleroi, Belgium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'</w:t>
      </w:r>
      <w:r w:rsidDel="00000000" w:rsidR="00000000" w:rsidRPr="00000000">
        <w:rPr>
          <w:sz w:val="20"/>
          <w:szCs w:val="20"/>
          <w:rtl w:val="0"/>
        </w:rPr>
        <w:t xml:space="preserve">Lacrimae</w:t>
      </w:r>
      <w:r w:rsidDel="00000000" w:rsidR="00000000" w:rsidRPr="00000000"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Rerum' – homage to Gustav Metzger, Part I, Dvir Gallery, Brussels, Belgium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‘News from home’, Dvir Gallery, Brussels, Belgium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‘Vent’ anni – twenty years’, Kaufmann Repetto, Milan, Italy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‘Je me souviens’, Dvir Gallery (online)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‘Corona’, Paul Celan, 1948, Dvir Gallery (online)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2019</w:t>
        <w:tab/>
        <w:t xml:space="preserve">‘Last Letter, Remembering Felix Gonzales-Torres’, Dvir Gallery, Tel Aviv, Israel</w:t>
      </w:r>
    </w:p>
    <w:p w:rsidR="00000000" w:rsidDel="00000000" w:rsidP="00000000" w:rsidRDefault="00000000" w:rsidRPr="00000000" w14:paraId="00000098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‘The Zone’, Dvir Gallery, Tel Aviv, Israel</w:t>
      </w:r>
    </w:p>
    <w:p w:rsidR="00000000" w:rsidDel="00000000" w:rsidP="00000000" w:rsidRDefault="00000000" w:rsidRPr="00000000" w14:paraId="00000099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‘Step 13’, Dvir Gallery, Brussels, Belgium</w:t>
      </w:r>
    </w:p>
    <w:p w:rsidR="00000000" w:rsidDel="00000000" w:rsidP="00000000" w:rsidRDefault="00000000" w:rsidRPr="00000000" w14:paraId="0000009A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‘Your footsteps are the road, for there is no road’, Red Brick Art Museum, Beijing, China</w:t>
      </w:r>
    </w:p>
    <w:p w:rsidR="00000000" w:rsidDel="00000000" w:rsidP="00000000" w:rsidRDefault="00000000" w:rsidRPr="00000000" w14:paraId="0000009B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‘Sounds of memories – Morgenlied la, si, do, ré’, by Emilie Fabre, Collège de la Source à Mouthe, FRAC, Fonds </w:t>
        <w:tab/>
        <w:t xml:space="preserve">régional d’art contemporain de Franche-Comté, Doubs, France</w:t>
      </w:r>
    </w:p>
    <w:p w:rsidR="00000000" w:rsidDel="00000000" w:rsidP="00000000" w:rsidRDefault="00000000" w:rsidRPr="00000000" w14:paraId="0000009C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‘Not a Single Story II’, Wanås Konst's sculpture park, Knislinge, Sweden</w:t>
      </w:r>
    </w:p>
    <w:p w:rsidR="00000000" w:rsidDel="00000000" w:rsidP="00000000" w:rsidRDefault="00000000" w:rsidRPr="00000000" w14:paraId="0000009D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2018</w:t>
        <w:tab/>
        <w:t xml:space="preserve">‘2817’, Dvir Gallery, Brussels, Belgium</w:t>
      </w:r>
    </w:p>
    <w:p w:rsidR="00000000" w:rsidDel="00000000" w:rsidP="00000000" w:rsidRDefault="00000000" w:rsidRPr="00000000" w14:paraId="0000009F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‘Revolutionize’, Mystetskyi Arsenal National Art and Culture Museum, Kiev, Ukraine</w:t>
      </w:r>
    </w:p>
    <w:p w:rsidR="00000000" w:rsidDel="00000000" w:rsidP="00000000" w:rsidRDefault="00000000" w:rsidRPr="00000000" w14:paraId="000000A0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‘PERSONA GRATA. L'ART CONTEMPORAIN INTERROGE L'HOSPITALITÉ’, Musée National de l’histoire de </w:t>
        <w:tab/>
        <w:t xml:space="preserve">l’immigration, Paris, France</w:t>
      </w:r>
    </w:p>
    <w:p w:rsidR="00000000" w:rsidDel="00000000" w:rsidP="00000000" w:rsidRDefault="00000000" w:rsidRPr="00000000" w14:paraId="000000A1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‘Dance to the Music of Time’, Dvir Gallery, Brussels, Belgium</w:t>
      </w:r>
    </w:p>
    <w:p w:rsidR="00000000" w:rsidDel="00000000" w:rsidP="00000000" w:rsidRDefault="00000000" w:rsidRPr="00000000" w14:paraId="000000A2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‘KEDEM – KODEM – KADIMA’, CCA Tel Aviv, Tel Aviv, Israel</w:t>
      </w:r>
    </w:p>
    <w:p w:rsidR="00000000" w:rsidDel="00000000" w:rsidP="00000000" w:rsidRDefault="00000000" w:rsidRPr="00000000" w14:paraId="000000A3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‘Not a Single Story’, The Nirox Foundation, Johannesburg, South Africa</w:t>
      </w:r>
    </w:p>
    <w:p w:rsidR="00000000" w:rsidDel="00000000" w:rsidP="00000000" w:rsidRDefault="00000000" w:rsidRPr="00000000" w14:paraId="000000A4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‘The Reservoir of Modernism’, Vaduz, Liechtenstein</w:t>
      </w:r>
    </w:p>
    <w:p w:rsidR="00000000" w:rsidDel="00000000" w:rsidP="00000000" w:rsidRDefault="00000000" w:rsidRPr="00000000" w14:paraId="000000A5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‘Stories of Almost Everyone’, Hammer Museum, Los Angeles, United States</w:t>
      </w:r>
    </w:p>
    <w:p w:rsidR="00000000" w:rsidDel="00000000" w:rsidP="00000000" w:rsidRDefault="00000000" w:rsidRPr="00000000" w14:paraId="000000A6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‘L'Atlas des Nuages, Fondation François Schneider, Wattwiller, France</w:t>
      </w:r>
    </w:p>
    <w:p w:rsidR="00000000" w:rsidDel="00000000" w:rsidP="00000000" w:rsidRDefault="00000000" w:rsidRPr="00000000" w14:paraId="000000A7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‘Bridging the Gap: A Selection of Nominees of the Marcel Duchamp Prize’, curated by Jerome Sans, Tsinghua </w:t>
        <w:tab/>
        <w:t xml:space="preserve">University Art Museum, China</w:t>
      </w:r>
    </w:p>
    <w:p w:rsidR="00000000" w:rsidDel="00000000" w:rsidP="00000000" w:rsidRDefault="00000000" w:rsidRPr="00000000" w14:paraId="000000A8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2017</w:t>
        <w:tab/>
        <w:t xml:space="preserve">MACBA Collection. ‘Beneath the Surface’, Museu d'Art Contemporani de Barcelona, Barcelona, Spain</w:t>
      </w:r>
    </w:p>
    <w:p w:rsidR="00000000" w:rsidDel="00000000" w:rsidP="00000000" w:rsidRDefault="00000000" w:rsidRPr="00000000" w14:paraId="000000AA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‘Innocent Material’, Dvir Gallery, Brussels, Belgium</w:t>
      </w:r>
    </w:p>
    <w:p w:rsidR="00000000" w:rsidDel="00000000" w:rsidP="00000000" w:rsidRDefault="00000000" w:rsidRPr="00000000" w14:paraId="000000AB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‘A good Neighbor’, 15th Istanbul Biennial, Istanbul, Turkey</w:t>
      </w:r>
    </w:p>
    <w:p w:rsidR="00000000" w:rsidDel="00000000" w:rsidP="00000000" w:rsidRDefault="00000000" w:rsidRPr="00000000" w14:paraId="000000AC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‘Sur/face. Spiegel’, Museum für angewandte Kunst, Frankfurt, Germany</w:t>
      </w:r>
    </w:p>
    <w:p w:rsidR="00000000" w:rsidDel="00000000" w:rsidP="00000000" w:rsidRDefault="00000000" w:rsidRPr="00000000" w14:paraId="000000AD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‘Black &amp; Brown People - White Problems’, Samson Projects, Boston, United States</w:t>
      </w:r>
    </w:p>
    <w:p w:rsidR="00000000" w:rsidDel="00000000" w:rsidP="00000000" w:rsidRDefault="00000000" w:rsidRPr="00000000" w14:paraId="000000AE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‘High Tension: 8 Winners of the Marcel Duchamp Prize’, Red Brick Art Museum, Beijing, China</w:t>
      </w:r>
    </w:p>
    <w:p w:rsidR="00000000" w:rsidDel="00000000" w:rsidP="00000000" w:rsidRDefault="00000000" w:rsidRPr="00000000" w14:paraId="000000AF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‘Animal farm’, Kaufmann Repetto, New York, United States</w:t>
      </w:r>
    </w:p>
    <w:p w:rsidR="00000000" w:rsidDel="00000000" w:rsidP="00000000" w:rsidRDefault="00000000" w:rsidRPr="00000000" w14:paraId="000000B0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Group show, Kamel Mennour, Paris, France</w:t>
      </w:r>
    </w:p>
    <w:p w:rsidR="00000000" w:rsidDel="00000000" w:rsidP="00000000" w:rsidRDefault="00000000" w:rsidRPr="00000000" w14:paraId="000000B1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‘Screen Shot’, Art Parcours, Art Basel 2017, Basel, Switzerland</w:t>
      </w:r>
    </w:p>
    <w:p w:rsidR="00000000" w:rsidDel="00000000" w:rsidP="00000000" w:rsidRDefault="00000000" w:rsidRPr="00000000" w14:paraId="000000B2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‘Haute tension’, Times Museum, Canton, China</w:t>
      </w:r>
    </w:p>
    <w:p w:rsidR="00000000" w:rsidDel="00000000" w:rsidP="00000000" w:rsidRDefault="00000000" w:rsidRPr="00000000" w14:paraId="000000B3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‘Placed someplace with intent’, Dvir Gallery, Tel Aviv, Israel</w:t>
      </w:r>
    </w:p>
    <w:p w:rsidR="00000000" w:rsidDel="00000000" w:rsidP="00000000" w:rsidRDefault="00000000" w:rsidRPr="00000000" w14:paraId="000000B4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2016</w:t>
        <w:tab/>
        <w:t xml:space="preserve">‘Décor’, Fondation Boghossian – Villa Empain, Brussels, Belgium</w:t>
      </w:r>
    </w:p>
    <w:p w:rsidR="00000000" w:rsidDel="00000000" w:rsidP="00000000" w:rsidRDefault="00000000" w:rsidRPr="00000000" w14:paraId="000000B6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13th Triennial of Small-Scale Sculpture, Alte Kelter Fellbach, Fellbach, Germany</w:t>
      </w:r>
    </w:p>
    <w:p w:rsidR="00000000" w:rsidDel="00000000" w:rsidP="00000000" w:rsidRDefault="00000000" w:rsidRPr="00000000" w14:paraId="000000B7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‘Preface #1’, Kamel Mennour, London, United Kingdom</w:t>
      </w:r>
    </w:p>
    <w:p w:rsidR="00000000" w:rsidDel="00000000" w:rsidP="00000000" w:rsidRDefault="00000000" w:rsidRPr="00000000" w14:paraId="000000B8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‘On connaît la musique’, FRAC – Franche-Comté, Besançon, France</w:t>
      </w:r>
    </w:p>
    <w:p w:rsidR="00000000" w:rsidDel="00000000" w:rsidP="00000000" w:rsidRDefault="00000000" w:rsidRPr="00000000" w14:paraId="000000B9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‘(Sus)tentations’, Centre d’Art Brasserie, Foncquevilliers, France</w:t>
      </w:r>
    </w:p>
    <w:p w:rsidR="00000000" w:rsidDel="00000000" w:rsidP="00000000" w:rsidRDefault="00000000" w:rsidRPr="00000000" w14:paraId="000000BA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‘A Weed is a Plant Out of Place’, Lismore Castle Arts, Lismore, Australia</w:t>
      </w:r>
    </w:p>
    <w:p w:rsidR="00000000" w:rsidDel="00000000" w:rsidP="00000000" w:rsidRDefault="00000000" w:rsidRPr="00000000" w14:paraId="000000BB">
      <w:pPr>
        <w:ind w:left="72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‘afficher – ajuster – annoter – arracher – blanchir – brûler…’, Musée du Papier peint, Château de Mézières, </w:t>
        <w:tab/>
        <w:t xml:space="preserve">Fribourg, Switzerland</w:t>
      </w:r>
    </w:p>
    <w:p w:rsidR="00000000" w:rsidDel="00000000" w:rsidP="00000000" w:rsidRDefault="00000000" w:rsidRPr="00000000" w14:paraId="000000BC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‘Répétition’, Fondation Boghossian – Villa Empain, Brussels, Belgium</w:t>
      </w:r>
    </w:p>
    <w:p w:rsidR="00000000" w:rsidDel="00000000" w:rsidP="00000000" w:rsidRDefault="00000000" w:rsidRPr="00000000" w14:paraId="000000BD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‘Paravent’, Dvir Gallery, Brussels, Belgium</w:t>
      </w:r>
    </w:p>
    <w:p w:rsidR="00000000" w:rsidDel="00000000" w:rsidP="00000000" w:rsidRDefault="00000000" w:rsidRPr="00000000" w14:paraId="000000BE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‘Dilemma’, Dvir Gallery, Tel Aviv, Israel</w:t>
      </w:r>
    </w:p>
    <w:p w:rsidR="00000000" w:rsidDel="00000000" w:rsidP="00000000" w:rsidRDefault="00000000" w:rsidRPr="00000000" w14:paraId="000000BF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‘Dans un monde Magnifique et Furieux’, Dvir Gallery, Brussels, Belgium</w:t>
      </w:r>
    </w:p>
    <w:p w:rsidR="00000000" w:rsidDel="00000000" w:rsidP="00000000" w:rsidRDefault="00000000" w:rsidRPr="00000000" w14:paraId="000000C0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‘EMERGE SELECTIONS 2016’, Museum of Contemporary Art Chicago, United States</w:t>
      </w:r>
    </w:p>
    <w:p w:rsidR="00000000" w:rsidDel="00000000" w:rsidP="00000000" w:rsidRDefault="00000000" w:rsidRPr="00000000" w14:paraId="000000C1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‘Practicing Habits of the Day’, Institute of Contemporary Art Singapore, Singapore</w:t>
      </w:r>
    </w:p>
    <w:p w:rsidR="00000000" w:rsidDel="00000000" w:rsidP="00000000" w:rsidRDefault="00000000" w:rsidRPr="00000000" w14:paraId="000000C2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‘Je Tu Il Elle’, Dvir Gallery, Brussels, Belgium</w:t>
      </w:r>
    </w:p>
    <w:p w:rsidR="00000000" w:rsidDel="00000000" w:rsidP="00000000" w:rsidRDefault="00000000" w:rsidRPr="00000000" w14:paraId="000000C3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2015</w:t>
        <w:tab/>
        <w:t xml:space="preserve">‘Shibboleth’, Dvir Gallery, Tel Aviv, Israel</w:t>
      </w:r>
    </w:p>
    <w:p w:rsidR="00000000" w:rsidDel="00000000" w:rsidP="00000000" w:rsidRDefault="00000000" w:rsidRPr="00000000" w14:paraId="000000C5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‘Drip Drop Thud’, McCabe Fine Art, Stockholm, Sweden</w:t>
      </w:r>
    </w:p>
    <w:p w:rsidR="00000000" w:rsidDel="00000000" w:rsidP="00000000" w:rsidRDefault="00000000" w:rsidRPr="00000000" w14:paraId="000000C6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‘Nel Mezzo Del Mezzo, Palazzo Riso’, Museo d’Arte Contemporanea della Sicilia, Palermo, Italy</w:t>
      </w:r>
    </w:p>
    <w:p w:rsidR="00000000" w:rsidDel="00000000" w:rsidP="00000000" w:rsidRDefault="00000000" w:rsidRPr="00000000" w14:paraId="000000C7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‘A REPUBLIC OF ART: French Regional Collections of Contemporary Art. From the 80's to Today’, Stedelijk Van </w:t>
        <w:tab/>
        <w:t xml:space="preserve">Abbemuseum, Eindhoven, Netherlands</w:t>
      </w:r>
    </w:p>
    <w:p w:rsidR="00000000" w:rsidDel="00000000" w:rsidP="00000000" w:rsidRDefault="00000000" w:rsidRPr="00000000" w14:paraId="000000C8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‘Invitation Au Voyage - 15 Ans Prix Marcel Duchamp’, CENTRALE for contemporary art, Brussels, Belgium</w:t>
      </w:r>
    </w:p>
    <w:p w:rsidR="00000000" w:rsidDel="00000000" w:rsidP="00000000" w:rsidRDefault="00000000" w:rsidRPr="00000000" w14:paraId="000000C9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‘O Museu a Haver’, Fórum Eugénio de Almeida, Évora, Portugal</w:t>
      </w:r>
    </w:p>
    <w:p w:rsidR="00000000" w:rsidDel="00000000" w:rsidP="00000000" w:rsidRDefault="00000000" w:rsidRPr="00000000" w14:paraId="000000CA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‘Work Hard: Selections by Valentin Carron’, Swiss Institute, New York, United States</w:t>
      </w:r>
    </w:p>
    <w:p w:rsidR="00000000" w:rsidDel="00000000" w:rsidP="00000000" w:rsidRDefault="00000000" w:rsidRPr="00000000" w14:paraId="000000CB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‘Works on Paper’, Gallerie Eva Presenhuber, Zurich, Switzerland</w:t>
      </w:r>
    </w:p>
    <w:p w:rsidR="00000000" w:rsidDel="00000000" w:rsidP="00000000" w:rsidRDefault="00000000" w:rsidRPr="00000000" w14:paraId="000000CC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‘Unendliche Bibliothek, Alte Fabrik’, Gebert Stiftung für Kultur, Rapperswil, Switzerland</w:t>
      </w:r>
    </w:p>
    <w:p w:rsidR="00000000" w:rsidDel="00000000" w:rsidP="00000000" w:rsidRDefault="00000000" w:rsidRPr="00000000" w14:paraId="000000CD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‘An Autumn Afternoon’, Dvir Gallery, Tel Aviv, Israel</w:t>
      </w:r>
    </w:p>
    <w:p w:rsidR="00000000" w:rsidDel="00000000" w:rsidP="00000000" w:rsidRDefault="00000000" w:rsidRPr="00000000" w14:paraId="000000CE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2014</w:t>
        <w:tab/>
        <w:t xml:space="preserve">‘Everyone Has a Name’, Dvir Gallery, Tel Aviv, Israel</w:t>
      </w:r>
    </w:p>
    <w:p w:rsidR="00000000" w:rsidDel="00000000" w:rsidP="00000000" w:rsidRDefault="00000000" w:rsidRPr="00000000" w14:paraId="000000D0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‘Rumeurs du Météore', 49 Nord 6 Est, Frac Lorraine, Metz, France</w:t>
      </w:r>
    </w:p>
    <w:p w:rsidR="00000000" w:rsidDel="00000000" w:rsidP="00000000" w:rsidRDefault="00000000" w:rsidRPr="00000000" w14:paraId="000000D1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‘Decorum - Carpets and tapestries by artists’, Power station of Art, Shanghai, China</w:t>
      </w:r>
    </w:p>
    <w:p w:rsidR="00000000" w:rsidDel="00000000" w:rsidP="00000000" w:rsidRDefault="00000000" w:rsidRPr="00000000" w14:paraId="000000D2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‘Solution de Continuité’, Frac Franche-Comté, Besançon, France</w:t>
      </w:r>
    </w:p>
    <w:p w:rsidR="00000000" w:rsidDel="00000000" w:rsidP="00000000" w:rsidRDefault="00000000" w:rsidRPr="00000000" w14:paraId="000000D3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‘L’illusione della Luce’, Palazzo Grassi, François Pinault Foundation, Venice, Italy</w:t>
      </w:r>
    </w:p>
    <w:p w:rsidR="00000000" w:rsidDel="00000000" w:rsidP="00000000" w:rsidRDefault="00000000" w:rsidRPr="00000000" w14:paraId="000000D4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‘Fantome’, Dvir Gallery, Tel Aviv, Israel</w:t>
      </w:r>
    </w:p>
    <w:p w:rsidR="00000000" w:rsidDel="00000000" w:rsidP="00000000" w:rsidRDefault="00000000" w:rsidRPr="00000000" w14:paraId="000000D5">
      <w:pPr>
        <w:ind w:left="72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‘Bielefeld Contemporary - Zeitgenössische Kunst aus Bielefelder Privatsammlungen’, Bielefelder Kunstverein, Bielefeld, Germany</w:t>
      </w:r>
    </w:p>
    <w:p w:rsidR="00000000" w:rsidDel="00000000" w:rsidP="00000000" w:rsidRDefault="00000000" w:rsidRPr="00000000" w14:paraId="000000D6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‘Carte Blanche’, Metropolitan Art Society (MAS), Beirut, Lebanon</w:t>
      </w:r>
    </w:p>
    <w:p w:rsidR="00000000" w:rsidDel="00000000" w:rsidP="00000000" w:rsidRDefault="00000000" w:rsidRPr="00000000" w14:paraId="000000D7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‘Les Arpenteurs’, Saline Royale, Arc-et-Senans, France </w:t>
      </w:r>
    </w:p>
    <w:p w:rsidR="00000000" w:rsidDel="00000000" w:rsidP="00000000" w:rsidRDefault="00000000" w:rsidRPr="00000000" w14:paraId="000000D8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‘…Revelry’, Kunsthalle Bern, Bern, Switzerland</w:t>
      </w:r>
    </w:p>
    <w:p w:rsidR="00000000" w:rsidDel="00000000" w:rsidP="00000000" w:rsidRDefault="00000000" w:rsidRPr="00000000" w14:paraId="000000D9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‘30/60 opere dalla collezione del frac champagne-ardenne’, Museo Marino Marini, Florence, Italy</w:t>
      </w:r>
    </w:p>
    <w:p w:rsidR="00000000" w:rsidDel="00000000" w:rsidP="00000000" w:rsidRDefault="00000000" w:rsidRPr="00000000" w14:paraId="000000DA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Triennale Valais Wallis 2014, Triennale Valais Wallis, Sierre, Switzerland</w:t>
      </w:r>
    </w:p>
    <w:p w:rsidR="00000000" w:rsidDel="00000000" w:rsidP="00000000" w:rsidRDefault="00000000" w:rsidRPr="00000000" w14:paraId="000000DB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Boursier-Mougenot, Conner, Echakhch, Gaines, Marclay, Oldenburg/van Bruggen, Paula Cooper Gallery, NY</w:t>
      </w:r>
    </w:p>
    <w:p w:rsidR="00000000" w:rsidDel="00000000" w:rsidP="00000000" w:rsidRDefault="00000000" w:rsidRPr="00000000" w14:paraId="000000DC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‘Les yeux seuls sont encore capables de pousser un cri’, Dvir Gallery, Tel Aviv, Israël</w:t>
      </w:r>
    </w:p>
    <w:p w:rsidR="00000000" w:rsidDel="00000000" w:rsidP="00000000" w:rsidRDefault="00000000" w:rsidRPr="00000000" w14:paraId="000000DD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‘Le Futur Commence Ici’, Frac Nord Pas de Calais, Dunkerque, France</w:t>
      </w:r>
    </w:p>
    <w:p w:rsidR="00000000" w:rsidDel="00000000" w:rsidP="00000000" w:rsidRDefault="00000000" w:rsidRPr="00000000" w14:paraId="000000DE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‘Eclipse’, Dvir Gallery, Tel Aviv, Israel</w:t>
      </w:r>
    </w:p>
    <w:p w:rsidR="00000000" w:rsidDel="00000000" w:rsidP="00000000" w:rsidRDefault="00000000" w:rsidRPr="00000000" w14:paraId="000000DF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2013</w:t>
        <w:tab/>
        <w:t xml:space="preserve">‘Reclining Seurat’, Dvir Gallery, Tel Aviv, Israel</w:t>
      </w:r>
    </w:p>
    <w:p w:rsidR="00000000" w:rsidDel="00000000" w:rsidP="00000000" w:rsidRDefault="00000000" w:rsidRPr="00000000" w14:paraId="000000E1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‘Schizophonia’, Centre d'Art Contemporain la Synagogue de Delme, Delme, France</w:t>
      </w:r>
    </w:p>
    <w:p w:rsidR="00000000" w:rsidDel="00000000" w:rsidP="00000000" w:rsidRDefault="00000000" w:rsidRPr="00000000" w14:paraId="000000E2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‘Decorum’, Musée d'art Moderne de la Ville de Paris, MAM/ARC, Paris, France</w:t>
      </w:r>
    </w:p>
    <w:p w:rsidR="00000000" w:rsidDel="00000000" w:rsidP="00000000" w:rsidRDefault="00000000" w:rsidRPr="00000000" w14:paraId="000000E3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‘25 Years of Arab Creativity Exhibition’, Bahrain National Museum, Manama, Bahrain</w:t>
      </w:r>
    </w:p>
    <w:p w:rsidR="00000000" w:rsidDel="00000000" w:rsidP="00000000" w:rsidRDefault="00000000" w:rsidRPr="00000000" w14:paraId="000000E4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‘Rational + Emotional’, Kunstmuseum Liechtenstein, Vaduz, Liechtenstein</w:t>
      </w:r>
    </w:p>
    <w:p w:rsidR="00000000" w:rsidDel="00000000" w:rsidP="00000000" w:rsidRDefault="00000000" w:rsidRPr="00000000" w14:paraId="000000E5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‘Holes in the Walls - Early Works 1948-2013’, Fri Art, </w:t>
      </w:r>
      <w:r w:rsidDel="00000000" w:rsidR="00000000" w:rsidRPr="00000000">
        <w:rPr>
          <w:sz w:val="20"/>
          <w:szCs w:val="20"/>
          <w:rtl w:val="0"/>
        </w:rPr>
        <w:t xml:space="preserve">Centre</w:t>
      </w:r>
      <w:r w:rsidDel="00000000" w:rsidR="00000000" w:rsidRPr="00000000">
        <w:rPr>
          <w:sz w:val="20"/>
          <w:szCs w:val="20"/>
          <w:rtl w:val="0"/>
        </w:rPr>
        <w:t xml:space="preserve"> d'Art Contemporain, Fribourg, Switzerland</w:t>
      </w:r>
    </w:p>
    <w:p w:rsidR="00000000" w:rsidDel="00000000" w:rsidP="00000000" w:rsidRDefault="00000000" w:rsidRPr="00000000" w14:paraId="000000E6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‘Expo1’, PS1 New York, United States</w:t>
      </w:r>
    </w:p>
    <w:p w:rsidR="00000000" w:rsidDel="00000000" w:rsidP="00000000" w:rsidRDefault="00000000" w:rsidRPr="00000000" w14:paraId="000000E7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Musée des Beaux-Arts de Libourne, France</w:t>
      </w:r>
    </w:p>
    <w:p w:rsidR="00000000" w:rsidDel="00000000" w:rsidP="00000000" w:rsidRDefault="00000000" w:rsidRPr="00000000" w14:paraId="000000E8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‘Hotel Abisso’, </w:t>
      </w:r>
      <w:r w:rsidDel="00000000" w:rsidR="00000000" w:rsidRPr="00000000">
        <w:rPr>
          <w:sz w:val="20"/>
          <w:szCs w:val="20"/>
          <w:rtl w:val="0"/>
        </w:rPr>
        <w:t xml:space="preserve">Centre</w:t>
      </w:r>
      <w:r w:rsidDel="00000000" w:rsidR="00000000" w:rsidRPr="00000000">
        <w:rPr>
          <w:sz w:val="20"/>
          <w:szCs w:val="20"/>
          <w:rtl w:val="0"/>
        </w:rPr>
        <w:t xml:space="preserve"> d'Art Contemporain, Geneva, Switzerland</w:t>
      </w:r>
    </w:p>
    <w:p w:rsidR="00000000" w:rsidDel="00000000" w:rsidP="00000000" w:rsidRDefault="00000000" w:rsidRPr="00000000" w14:paraId="000000E9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‘The Black Moon’, Broadstone Studios, Dublin, Ireland</w:t>
      </w:r>
    </w:p>
    <w:p w:rsidR="00000000" w:rsidDel="00000000" w:rsidP="00000000" w:rsidRDefault="00000000" w:rsidRPr="00000000" w14:paraId="000000EA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‘Re:emerge, Towards a New Cultural Cartography’ - Sharjah Biennial 11, United Arab Emirates</w:t>
      </w:r>
    </w:p>
    <w:p w:rsidR="00000000" w:rsidDel="00000000" w:rsidP="00000000" w:rsidRDefault="00000000" w:rsidRPr="00000000" w14:paraId="000000EB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‘</w:t>
      </w:r>
      <w:r w:rsidDel="00000000" w:rsidR="00000000" w:rsidRPr="00000000">
        <w:rPr>
          <w:sz w:val="20"/>
          <w:szCs w:val="20"/>
          <w:rtl w:val="0"/>
        </w:rPr>
        <w:t xml:space="preserve">Makhno's</w:t>
      </w:r>
      <w:r w:rsidDel="00000000" w:rsidR="00000000" w:rsidRPr="00000000">
        <w:rPr>
          <w:sz w:val="20"/>
          <w:szCs w:val="20"/>
          <w:rtl w:val="0"/>
        </w:rPr>
        <w:t xml:space="preserve"> Boys/Isaac Babel’, Dvir Gallery, Tel Aviv, Israel</w:t>
      </w:r>
    </w:p>
    <w:p w:rsidR="00000000" w:rsidDel="00000000" w:rsidP="00000000" w:rsidRDefault="00000000" w:rsidRPr="00000000" w14:paraId="000000EC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‘Four Something’, Dvir Gallery, Tel Aviv, Israel</w:t>
      </w:r>
    </w:p>
    <w:p w:rsidR="00000000" w:rsidDel="00000000" w:rsidP="00000000" w:rsidRDefault="00000000" w:rsidRPr="00000000" w14:paraId="000000ED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2012</w:t>
        <w:tab/>
        <w:t xml:space="preserve">‘La jeunesse est un art’, Aargauer Kunsthaus, Aarau, Switzerland</w:t>
      </w:r>
    </w:p>
    <w:p w:rsidR="00000000" w:rsidDel="00000000" w:rsidP="00000000" w:rsidRDefault="00000000" w:rsidRPr="00000000" w14:paraId="000000EF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‘Beirut experience II’, Villa Bernasconi, Grand Lancy, Geneva, Switzerland</w:t>
      </w:r>
    </w:p>
    <w:p w:rsidR="00000000" w:rsidDel="00000000" w:rsidP="00000000" w:rsidRDefault="00000000" w:rsidRPr="00000000" w14:paraId="000000F0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‘Drumming like a woodpecker’, Signal, Center for Contemporary Art, Malmö, Sweden</w:t>
      </w:r>
    </w:p>
    <w:p w:rsidR="00000000" w:rsidDel="00000000" w:rsidP="00000000" w:rsidRDefault="00000000" w:rsidRPr="00000000" w14:paraId="000000F1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‘The Spirit Level’, curated by Ugo Rondinone, Gladstone Gallery, New York, United States</w:t>
      </w:r>
    </w:p>
    <w:p w:rsidR="00000000" w:rsidDel="00000000" w:rsidP="00000000" w:rsidRDefault="00000000" w:rsidRPr="00000000" w14:paraId="000000F2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‘All our relations’, 18th Biennale of Sydney, International Festival of Contemporary Art, Sydney</w:t>
      </w:r>
    </w:p>
    <w:p w:rsidR="00000000" w:rsidDel="00000000" w:rsidP="00000000" w:rsidRDefault="00000000" w:rsidRPr="00000000" w14:paraId="000000F3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Copenhagen Contemporary Art Festival, CCAF, Den Frie Center of Contemporary Art, Copenhagen, Denmark</w:t>
      </w:r>
    </w:p>
    <w:p w:rsidR="00000000" w:rsidDel="00000000" w:rsidP="00000000" w:rsidRDefault="00000000" w:rsidRPr="00000000" w14:paraId="000000F4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‘It is what it is. Or is it?’, Contemporary Arts Museum, Houston, Texas, United States</w:t>
      </w:r>
    </w:p>
    <w:p w:rsidR="00000000" w:rsidDel="00000000" w:rsidP="00000000" w:rsidRDefault="00000000" w:rsidRPr="00000000" w14:paraId="000000F5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‘Latifa Echakhch &amp; David Maljkovic’, Kunsthalle Basel, Switzerland</w:t>
      </w:r>
    </w:p>
    <w:p w:rsidR="00000000" w:rsidDel="00000000" w:rsidP="00000000" w:rsidRDefault="00000000" w:rsidRPr="00000000" w14:paraId="000000F6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2011</w:t>
        <w:tab/>
        <w:t xml:space="preserve">‘Volume!’, MACBA, Barcelona, Spain</w:t>
      </w:r>
    </w:p>
    <w:p w:rsidR="00000000" w:rsidDel="00000000" w:rsidP="00000000" w:rsidRDefault="00000000" w:rsidRPr="00000000" w14:paraId="000000F8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‘A sculpture is not an object’, Kamel Mennour, Abu Dhabi Art Fair</w:t>
      </w:r>
    </w:p>
    <w:p w:rsidR="00000000" w:rsidDel="00000000" w:rsidP="00000000" w:rsidRDefault="00000000" w:rsidRPr="00000000" w14:paraId="000000F9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‘You are not alone’, Fundació Joan Miró, Barcelona, Spain</w:t>
      </w:r>
    </w:p>
    <w:p w:rsidR="00000000" w:rsidDel="00000000" w:rsidP="00000000" w:rsidRDefault="00000000" w:rsidRPr="00000000" w14:paraId="000000FA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‘ILLUMInazioni / ILLUMInations’, Venice Biennial, Venice, Italy</w:t>
      </w:r>
    </w:p>
    <w:p w:rsidR="00000000" w:rsidDel="00000000" w:rsidP="00000000" w:rsidRDefault="00000000" w:rsidRPr="00000000" w14:paraId="000000FB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‘Eroi, Heroes’, GAM, Galleria Civica d’Arte Moderna e Contemporanea, Turin, Italy</w:t>
      </w:r>
    </w:p>
    <w:p w:rsidR="00000000" w:rsidDel="00000000" w:rsidP="00000000" w:rsidRDefault="00000000" w:rsidRPr="00000000" w14:paraId="000000FC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‘Everything You Can Imagine Is Real…’, Xavier Hufkens, Brussels, Belgium</w:t>
      </w:r>
    </w:p>
    <w:p w:rsidR="00000000" w:rsidDel="00000000" w:rsidP="00000000" w:rsidRDefault="00000000" w:rsidRPr="00000000" w14:paraId="000000FD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2010</w:t>
        <w:tab/>
        <w:t xml:space="preserve">‘21st Century: Art in the First Decade’, Queensland Art Gallery, Gallery of Modern Art, Brisbane, United Kingdom</w:t>
      </w:r>
    </w:p>
    <w:p w:rsidR="00000000" w:rsidDel="00000000" w:rsidP="00000000" w:rsidRDefault="00000000" w:rsidRPr="00000000" w14:paraId="000000FF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‘One Leading Away from Another’, 303 Gallery, NYC, United States</w:t>
      </w:r>
    </w:p>
    <w:p w:rsidR="00000000" w:rsidDel="00000000" w:rsidP="00000000" w:rsidRDefault="00000000" w:rsidRPr="00000000" w14:paraId="00000100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‘After Architects’, Kunsthalle Basel, Basel, Switzerland</w:t>
      </w:r>
    </w:p>
    <w:p w:rsidR="00000000" w:rsidDel="00000000" w:rsidP="00000000" w:rsidRDefault="00000000" w:rsidRPr="00000000" w14:paraId="00000101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‘Strange Comfort (Afforded by the Profession)’, Kunsthalle Basel, Basel, Switzerland</w:t>
      </w:r>
    </w:p>
    <w:p w:rsidR="00000000" w:rsidDel="00000000" w:rsidP="00000000" w:rsidRDefault="00000000" w:rsidRPr="00000000" w14:paraId="00000102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‘Island never found’, Palazzo Ducale, Italy</w:t>
      </w:r>
    </w:p>
    <w:p w:rsidR="00000000" w:rsidDel="00000000" w:rsidP="00000000" w:rsidRDefault="00000000" w:rsidRPr="00000000" w14:paraId="00000103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‘Leopards in the Temple’, Sculpture Center, NYC, United States</w:t>
      </w:r>
    </w:p>
    <w:p w:rsidR="00000000" w:rsidDel="00000000" w:rsidP="00000000" w:rsidRDefault="00000000" w:rsidRPr="00000000" w14:paraId="00000104">
      <w:pPr>
        <w:ind w:left="72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‘La Ciudad Interpretada, The Interpreted City’, Xacobeo, Centro Galego de Arte Contemporánea (CGAC), Concellería de Cultura e Centros Socioculturais de Santiago de Compostela, Auditorio de Galicia, Santiago de Compostela, Spain</w:t>
      </w:r>
    </w:p>
    <w:p w:rsidR="00000000" w:rsidDel="00000000" w:rsidP="00000000" w:rsidRDefault="00000000" w:rsidRPr="00000000" w14:paraId="00000105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2009</w:t>
        <w:tab/>
        <w:t xml:space="preserve">‘The Pursuit of Pleasure’, Barriera, Turin, Italy</w:t>
      </w:r>
    </w:p>
    <w:p w:rsidR="00000000" w:rsidDel="00000000" w:rsidP="00000000" w:rsidRDefault="00000000" w:rsidRPr="00000000" w14:paraId="00000107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‘The Spectacle of the Everyday’, 10th biennale d'art contemporain de Lyon, Lyon, France</w:t>
      </w:r>
    </w:p>
    <w:p w:rsidR="00000000" w:rsidDel="00000000" w:rsidP="00000000" w:rsidRDefault="00000000" w:rsidRPr="00000000" w14:paraId="00000108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‘10 printemps en automne’, Kamel Mennour, Paris, France</w:t>
      </w:r>
    </w:p>
    <w:p w:rsidR="00000000" w:rsidDel="00000000" w:rsidP="00000000" w:rsidRDefault="00000000" w:rsidRPr="00000000" w14:paraId="00000109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‘Invasion of Sound’, Zacheta National Gallery of Art, Varsovie, Poland</w:t>
      </w:r>
    </w:p>
    <w:p w:rsidR="00000000" w:rsidDel="00000000" w:rsidP="00000000" w:rsidRDefault="00000000" w:rsidRPr="00000000" w14:paraId="0000010A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‘Lichtzwang’, Dvir Gallery, Tel Aviv, Israel</w:t>
      </w:r>
    </w:p>
    <w:p w:rsidR="00000000" w:rsidDel="00000000" w:rsidP="00000000" w:rsidRDefault="00000000" w:rsidRPr="00000000" w14:paraId="0000010B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‘Shifting Identities’ – (Swiss) Art Today, CAC, Vilnius, Lithuania</w:t>
      </w:r>
    </w:p>
    <w:p w:rsidR="00000000" w:rsidDel="00000000" w:rsidP="00000000" w:rsidRDefault="00000000" w:rsidRPr="00000000" w14:paraId="0000010C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‘The space between’, Gävle Konstcentrum, Gävle, Sweden</w:t>
      </w:r>
    </w:p>
    <w:p w:rsidR="00000000" w:rsidDel="00000000" w:rsidP="00000000" w:rsidRDefault="00000000" w:rsidRPr="00000000" w14:paraId="0000010D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2008</w:t>
        <w:tab/>
        <w:t xml:space="preserve">ArtFocus 2008, Jerusalem Foundation, Jerusalem, Israel</w:t>
      </w:r>
    </w:p>
    <w:p w:rsidR="00000000" w:rsidDel="00000000" w:rsidP="00000000" w:rsidRDefault="00000000" w:rsidRPr="00000000" w14:paraId="0000010F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Manifesta 7, The Rest of Now, Ex-Alumini, Bolzano, Italy</w:t>
      </w:r>
    </w:p>
    <w:p w:rsidR="00000000" w:rsidDel="00000000" w:rsidP="00000000" w:rsidRDefault="00000000" w:rsidRPr="00000000" w14:paraId="00000110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‘Shifting Identities’ – (Swiss) Art Today, Kunsthaus Zürich, Switzerland</w:t>
      </w:r>
    </w:p>
    <w:p w:rsidR="00000000" w:rsidDel="00000000" w:rsidP="00000000" w:rsidRDefault="00000000" w:rsidRPr="00000000" w14:paraId="00000111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‘Flow’, Studio Museum Harlem, New York, United States</w:t>
      </w:r>
    </w:p>
    <w:p w:rsidR="00000000" w:rsidDel="00000000" w:rsidP="00000000" w:rsidRDefault="00000000" w:rsidRPr="00000000" w14:paraId="00000112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‘The space between’, Museum Anna Norlander, Skelleftea, Sweden</w:t>
      </w:r>
    </w:p>
    <w:p w:rsidR="00000000" w:rsidDel="00000000" w:rsidP="00000000" w:rsidRDefault="00000000" w:rsidRPr="00000000" w14:paraId="00000113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‘Too Early for Vacation’, of EV+A 08, Limerick, Ireland</w:t>
      </w:r>
    </w:p>
    <w:p w:rsidR="00000000" w:rsidDel="00000000" w:rsidP="00000000" w:rsidRDefault="00000000" w:rsidRPr="00000000" w14:paraId="00000114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‘Art &amp; Entrepreneurship’, Dubai, Hong Kong, Shanghai, Moscow, New York, Berlin, London</w:t>
      </w:r>
    </w:p>
    <w:p w:rsidR="00000000" w:rsidDel="00000000" w:rsidP="00000000" w:rsidRDefault="00000000" w:rsidRPr="00000000" w14:paraId="00000115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2007</w:t>
        <w:tab/>
        <w:t xml:space="preserve">‘Points de vue’, Institut Culturel Roumain, Paris, France</w:t>
      </w:r>
    </w:p>
    <w:p w:rsidR="00000000" w:rsidDel="00000000" w:rsidP="00000000" w:rsidRDefault="00000000" w:rsidRPr="00000000" w14:paraId="00000117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‘Revolution!’, Műcsarnok, Kunsthalle, Budapest, Hungary</w:t>
      </w:r>
    </w:p>
    <w:p w:rsidR="00000000" w:rsidDel="00000000" w:rsidP="00000000" w:rsidRDefault="00000000" w:rsidRPr="00000000" w14:paraId="00000118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‘Urbanologica’, Latvian Center for contemporary art, Riga, Latvia</w:t>
      </w:r>
    </w:p>
    <w:p w:rsidR="00000000" w:rsidDel="00000000" w:rsidP="00000000" w:rsidRDefault="00000000" w:rsidRPr="00000000" w14:paraId="00000119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‘Interstices, Heterotopia’, 1st Biennale of Thessaloniki, Greece</w:t>
      </w:r>
    </w:p>
    <w:p w:rsidR="00000000" w:rsidDel="00000000" w:rsidP="00000000" w:rsidRDefault="00000000" w:rsidRPr="00000000" w14:paraId="0000011A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‘Global Feminisms’, Brooklyn Museum, New York, United States</w:t>
      </w:r>
    </w:p>
    <w:p w:rsidR="00000000" w:rsidDel="00000000" w:rsidP="00000000" w:rsidRDefault="00000000" w:rsidRPr="00000000" w14:paraId="0000011B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‘Global Feminisms’, Davis Museum and Cultural Center, Wellesley, Massachusetts, United States</w:t>
      </w:r>
    </w:p>
    <w:p w:rsidR="00000000" w:rsidDel="00000000" w:rsidP="00000000" w:rsidRDefault="00000000" w:rsidRPr="00000000" w14:paraId="0000011C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‘We can’t be stopped’, Nuke galerie, Paris, France</w:t>
      </w:r>
    </w:p>
    <w:p w:rsidR="00000000" w:rsidDel="00000000" w:rsidP="00000000" w:rsidRDefault="00000000" w:rsidRPr="00000000" w14:paraId="0000011D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‘Wherever we go’, San Francisco Institute of art, San Francisco, California, United States</w:t>
      </w:r>
    </w:p>
    <w:p w:rsidR="00000000" w:rsidDel="00000000" w:rsidP="00000000" w:rsidRDefault="00000000" w:rsidRPr="00000000" w14:paraId="0000011E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‘?Revolution!’, CAC Passerelle, Brest, France</w:t>
      </w:r>
    </w:p>
    <w:p w:rsidR="00000000" w:rsidDel="00000000" w:rsidP="00000000" w:rsidRDefault="00000000" w:rsidRPr="00000000" w14:paraId="0000011F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‘Open studio’, IASPIS, Stockholm, Sweden</w:t>
      </w:r>
    </w:p>
    <w:p w:rsidR="00000000" w:rsidDel="00000000" w:rsidP="00000000" w:rsidRDefault="00000000" w:rsidRPr="00000000" w14:paraId="00000120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2006</w:t>
        <w:tab/>
        <w:t xml:space="preserve">‘Géographie d’une occupation’, La suite, Château Thierry, France</w:t>
      </w:r>
    </w:p>
    <w:p w:rsidR="00000000" w:rsidDel="00000000" w:rsidP="00000000" w:rsidRDefault="00000000" w:rsidRPr="00000000" w14:paraId="00000122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‘Wherever we go’, Milan, Italy</w:t>
      </w:r>
    </w:p>
    <w:p w:rsidR="00000000" w:rsidDel="00000000" w:rsidP="00000000" w:rsidRDefault="00000000" w:rsidRPr="00000000" w14:paraId="00000123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‘Revolution!’, Haus Hungarn, Berlin, Germany</w:t>
      </w:r>
    </w:p>
    <w:p w:rsidR="00000000" w:rsidDel="00000000" w:rsidP="00000000" w:rsidRDefault="00000000" w:rsidRPr="00000000" w14:paraId="00000124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‘La fabrique, An extended field of action’, AK28, Stockholm, Sweden</w:t>
      </w:r>
    </w:p>
    <w:p w:rsidR="00000000" w:rsidDel="00000000" w:rsidP="00000000" w:rsidRDefault="00000000" w:rsidRPr="00000000" w14:paraId="00000125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‘La force de l’art, Laboratoire pour un avenir incertain’, Grand Palais, Paris, France</w:t>
      </w:r>
    </w:p>
    <w:p w:rsidR="00000000" w:rsidDel="00000000" w:rsidP="00000000" w:rsidRDefault="00000000" w:rsidRPr="00000000" w14:paraId="00000126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‘Strategies of Learning, Periferic 7’ - Biennial, Lasi, Roumania</w:t>
      </w:r>
    </w:p>
    <w:p w:rsidR="00000000" w:rsidDel="00000000" w:rsidP="00000000" w:rsidRDefault="00000000" w:rsidRPr="00000000" w14:paraId="00000127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‘Ça s’ouvre? ça s'ouvre pas?’, Ateliers de la ville de Marseille, France</w:t>
      </w:r>
    </w:p>
    <w:p w:rsidR="00000000" w:rsidDel="00000000" w:rsidP="00000000" w:rsidRDefault="00000000" w:rsidRPr="00000000" w14:paraId="00000128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‘Langues Entremêlées’, Espace Culturel François Mitterrand, Périgueux, France</w:t>
      </w:r>
    </w:p>
    <w:p w:rsidR="00000000" w:rsidDel="00000000" w:rsidP="00000000" w:rsidRDefault="00000000" w:rsidRPr="00000000" w14:paraId="00000129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2005</w:t>
        <w:tab/>
        <w:t xml:space="preserve">‘Go Inside’, Biennale de Tirana, National Gallery of Art, Tirana, Albania</w:t>
      </w:r>
    </w:p>
    <w:p w:rsidR="00000000" w:rsidDel="00000000" w:rsidP="00000000" w:rsidRDefault="00000000" w:rsidRPr="00000000" w14:paraId="0000012B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‘Looking at Amerika’, Hohenlohe &amp; Kalb Galerie, Vienna, Austria</w:t>
      </w:r>
    </w:p>
    <w:p w:rsidR="00000000" w:rsidDel="00000000" w:rsidP="00000000" w:rsidRDefault="00000000" w:rsidRPr="00000000" w14:paraId="0000012C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'Timeline', Béton Salon, Paris, France</w:t>
      </w:r>
    </w:p>
    <w:p w:rsidR="00000000" w:rsidDel="00000000" w:rsidP="00000000" w:rsidRDefault="00000000" w:rsidRPr="00000000" w14:paraId="0000012D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‘Escape Espace’, Speelhoven, Aarshot, Belgium</w:t>
      </w:r>
    </w:p>
    <w:p w:rsidR="00000000" w:rsidDel="00000000" w:rsidP="00000000" w:rsidRDefault="00000000" w:rsidRPr="00000000" w14:paraId="0000012E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‘Just What Is That Makes Today’s Homes so Different so Appealing?’, Les Subsistances, Lyon, France</w:t>
      </w:r>
    </w:p>
    <w:p w:rsidR="00000000" w:rsidDel="00000000" w:rsidP="00000000" w:rsidRDefault="00000000" w:rsidRPr="00000000" w14:paraId="0000012F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2004</w:t>
        <w:tab/>
        <w:t xml:space="preserve">‘Timeline’, curator The Store, Paris and Windows 42, London, United Kingdom</w:t>
      </w:r>
    </w:p>
    <w:p w:rsidR="00000000" w:rsidDel="00000000" w:rsidP="00000000" w:rsidRDefault="00000000" w:rsidRPr="00000000" w14:paraId="00000131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‘Public Relation’, Public, Paris, France</w:t>
      </w:r>
    </w:p>
    <w:p w:rsidR="00000000" w:rsidDel="00000000" w:rsidP="00000000" w:rsidRDefault="00000000" w:rsidRPr="00000000" w14:paraId="00000132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‘Occupation #1 / Time Line (lancement)’, Musée d’Art Contemporain, Vitry, France</w:t>
      </w:r>
    </w:p>
    <w:p w:rsidR="00000000" w:rsidDel="00000000" w:rsidP="00000000" w:rsidRDefault="00000000" w:rsidRPr="00000000" w14:paraId="00000133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‘Maisons Témoin’, The Store, Paris, France</w:t>
      </w:r>
    </w:p>
    <w:p w:rsidR="00000000" w:rsidDel="00000000" w:rsidP="00000000" w:rsidRDefault="00000000" w:rsidRPr="00000000" w14:paraId="00000134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2003</w:t>
        <w:tab/>
        <w:t xml:space="preserve">Post Diplôme de Lyon, Ateliers de la ville de Marseille, Marseille, France</w:t>
      </w:r>
    </w:p>
    <w:p w:rsidR="00000000" w:rsidDel="00000000" w:rsidP="00000000" w:rsidRDefault="00000000" w:rsidRPr="00000000" w14:paraId="00000136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‘Formen der Organisation’, Kunstraum der Universität, Lüneburg and Galerie der Hochschule für Gestaltung und </w:t>
        <w:tab/>
        <w:t xml:space="preserve">Buchkunst, Leipzig, Germany</w:t>
      </w:r>
    </w:p>
    <w:p w:rsidR="00000000" w:rsidDel="00000000" w:rsidP="00000000" w:rsidRDefault="00000000" w:rsidRPr="00000000" w14:paraId="00000137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‘Syncretic attitude’, Silpakorn University, Bangkok, Thailand</w:t>
      </w:r>
    </w:p>
    <w:p w:rsidR="00000000" w:rsidDel="00000000" w:rsidP="00000000" w:rsidRDefault="00000000" w:rsidRPr="00000000" w14:paraId="00000138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2002</w:t>
        <w:tab/>
        <w:t xml:space="preserve">‘Organizational Forms’, Skuc Galerija, Ljubljana, Slovenia</w:t>
      </w:r>
    </w:p>
    <w:p w:rsidR="00000000" w:rsidDel="00000000" w:rsidP="00000000" w:rsidRDefault="00000000" w:rsidRPr="00000000" w14:paraId="0000013A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‘Cergy Connection’, Cergy-Pontoise, France</w:t>
      </w:r>
    </w:p>
    <w:p w:rsidR="00000000" w:rsidDel="00000000" w:rsidP="00000000" w:rsidRDefault="00000000" w:rsidRPr="00000000" w14:paraId="0000013B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‘ONLY’, Post Diplôme de Lyon, Centre National de la Photographie, Paris, France</w:t>
      </w:r>
    </w:p>
    <w:p w:rsidR="00000000" w:rsidDel="00000000" w:rsidP="00000000" w:rsidRDefault="00000000" w:rsidRPr="00000000" w14:paraId="0000013C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‘Ping’, Console, Paris, France</w:t>
      </w:r>
    </w:p>
    <w:p w:rsidR="00000000" w:rsidDel="00000000" w:rsidP="00000000" w:rsidRDefault="00000000" w:rsidRPr="00000000" w14:paraId="0000013D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‘Le Joli mois de Mai, et – Séparation’, Ateliers des Subsistances, Lyon, France</w:t>
      </w:r>
    </w:p>
    <w:p w:rsidR="00000000" w:rsidDel="00000000" w:rsidP="00000000" w:rsidRDefault="00000000" w:rsidRPr="00000000" w14:paraId="000001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140">
      <w:pPr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PRIZES AND RESIDENCIES</w:t>
      </w:r>
    </w:p>
    <w:p w:rsidR="00000000" w:rsidDel="00000000" w:rsidP="00000000" w:rsidRDefault="00000000" w:rsidRPr="00000000" w14:paraId="000001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2015</w:t>
        <w:tab/>
        <w:t xml:space="preserve">Zurich Art Prize, Haus Konstruktiv, Zurich</w:t>
      </w:r>
    </w:p>
    <w:p w:rsidR="00000000" w:rsidDel="00000000" w:rsidP="00000000" w:rsidRDefault="00000000" w:rsidRPr="00000000" w14:paraId="00000143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2013</w:t>
        <w:tab/>
        <w:t xml:space="preserve">Prix Marcel Duchamp, Paris, France</w:t>
      </w:r>
    </w:p>
    <w:p w:rsidR="00000000" w:rsidDel="00000000" w:rsidP="00000000" w:rsidRDefault="00000000" w:rsidRPr="00000000" w14:paraId="00000144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2011</w:t>
        <w:tab/>
        <w:t xml:space="preserve">Mies van der Rohe-Stipendium, Krefeld, Germany</w:t>
      </w:r>
    </w:p>
    <w:p w:rsidR="00000000" w:rsidDel="00000000" w:rsidP="00000000" w:rsidRDefault="00000000" w:rsidRPr="00000000" w14:paraId="00000145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2006</w:t>
        <w:tab/>
        <w:t xml:space="preserve">IASPIS, International Artists’ Studio Program in Sweden, Stockholm, Sweden</w:t>
      </w:r>
    </w:p>
    <w:p w:rsidR="00000000" w:rsidDel="00000000" w:rsidP="00000000" w:rsidRDefault="00000000" w:rsidRPr="00000000" w14:paraId="00000146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2005</w:t>
        <w:tab/>
        <w:t xml:space="preserve">Cité Internationale des Arts, Paris, France</w:t>
      </w:r>
    </w:p>
    <w:p w:rsidR="00000000" w:rsidDel="00000000" w:rsidP="00000000" w:rsidRDefault="00000000" w:rsidRPr="00000000" w14:paraId="00000147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2004</w:t>
        <w:tab/>
        <w:t xml:space="preserve">La Box, Bourges, France</w:t>
      </w:r>
    </w:p>
    <w:p w:rsidR="00000000" w:rsidDel="00000000" w:rsidP="00000000" w:rsidRDefault="00000000" w:rsidRPr="00000000" w14:paraId="000001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SELECTED COLLECTIONS</w:t>
      </w:r>
    </w:p>
    <w:p w:rsidR="00000000" w:rsidDel="00000000" w:rsidP="00000000" w:rsidRDefault="00000000" w:rsidRPr="00000000" w14:paraId="0000014B">
      <w:pPr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Centre National des Arts Plastiques, Paris, France</w:t>
      </w:r>
    </w:p>
    <w:p w:rsidR="00000000" w:rsidDel="00000000" w:rsidP="00000000" w:rsidRDefault="00000000" w:rsidRPr="00000000" w14:paraId="0000014D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Centre Pompidou, Paris, France</w:t>
      </w:r>
    </w:p>
    <w:p w:rsidR="00000000" w:rsidDel="00000000" w:rsidP="00000000" w:rsidRDefault="00000000" w:rsidRPr="00000000" w14:paraId="0000014E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Fiorucci Art Trust, Rome, Italy</w:t>
      </w:r>
    </w:p>
    <w:p w:rsidR="00000000" w:rsidDel="00000000" w:rsidP="00000000" w:rsidRDefault="00000000" w:rsidRPr="00000000" w14:paraId="0000014F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Foundation Ricola, Laufen, Switzerland</w:t>
      </w:r>
    </w:p>
    <w:p w:rsidR="00000000" w:rsidDel="00000000" w:rsidP="00000000" w:rsidRDefault="00000000" w:rsidRPr="00000000" w14:paraId="00000150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Fondazione Giuliani, Rome, Italy</w:t>
      </w:r>
    </w:p>
    <w:p w:rsidR="00000000" w:rsidDel="00000000" w:rsidP="00000000" w:rsidRDefault="00000000" w:rsidRPr="00000000" w14:paraId="00000151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FRAC Champagne-Ardenne, Reims, France</w:t>
      </w:r>
    </w:p>
    <w:p w:rsidR="00000000" w:rsidDel="00000000" w:rsidP="00000000" w:rsidRDefault="00000000" w:rsidRPr="00000000" w14:paraId="00000152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FRAC des Pays de la Loire, Carquefou, France</w:t>
      </w:r>
    </w:p>
    <w:p w:rsidR="00000000" w:rsidDel="00000000" w:rsidP="00000000" w:rsidRDefault="00000000" w:rsidRPr="00000000" w14:paraId="00000153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FRAC Franche Comté, Besançon, France</w:t>
      </w:r>
    </w:p>
    <w:p w:rsidR="00000000" w:rsidDel="00000000" w:rsidP="00000000" w:rsidRDefault="00000000" w:rsidRPr="00000000" w14:paraId="00000154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FRAC Lorraine, Metz, France</w:t>
      </w:r>
    </w:p>
    <w:p w:rsidR="00000000" w:rsidDel="00000000" w:rsidP="00000000" w:rsidRDefault="00000000" w:rsidRPr="00000000" w14:paraId="00000155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FRAC Nord-Pas-de-Calais, Dunkerque, France</w:t>
      </w:r>
    </w:p>
    <w:p w:rsidR="00000000" w:rsidDel="00000000" w:rsidP="00000000" w:rsidRDefault="00000000" w:rsidRPr="00000000" w14:paraId="00000156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François Pinault Foundation, Paris, France</w:t>
      </w:r>
    </w:p>
    <w:p w:rsidR="00000000" w:rsidDel="00000000" w:rsidP="00000000" w:rsidRDefault="00000000" w:rsidRPr="00000000" w14:paraId="00000157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GAMeC Galleria d’Arte Moderna e Contemporanea, Bergamo, Italy</w:t>
      </w:r>
    </w:p>
    <w:p w:rsidR="00000000" w:rsidDel="00000000" w:rsidP="00000000" w:rsidRDefault="00000000" w:rsidRPr="00000000" w14:paraId="00000158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Institut d’art contemporain, Villeurbanne/Rhône-Alpes, France</w:t>
      </w:r>
    </w:p>
    <w:p w:rsidR="00000000" w:rsidDel="00000000" w:rsidP="00000000" w:rsidRDefault="00000000" w:rsidRPr="00000000" w14:paraId="00000159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Kunsthaus Zürich Kunstmuseum Liechtenstein, Vaduz, Switzerland</w:t>
      </w:r>
    </w:p>
    <w:p w:rsidR="00000000" w:rsidDel="00000000" w:rsidP="00000000" w:rsidRDefault="00000000" w:rsidRPr="00000000" w14:paraId="0000015A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Los Angeles County Museum of Art Marciano Art Collection, Los Angeles, United States</w:t>
      </w:r>
    </w:p>
    <w:p w:rsidR="00000000" w:rsidDel="00000000" w:rsidP="00000000" w:rsidRDefault="00000000" w:rsidRPr="00000000" w14:paraId="0000015B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Museu d’Art Contemporain, Barcelona, Spain</w:t>
      </w:r>
    </w:p>
    <w:p w:rsidR="00000000" w:rsidDel="00000000" w:rsidP="00000000" w:rsidRDefault="00000000" w:rsidRPr="00000000" w14:paraId="0000015C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Museum of Contemporary Art Chicago, United States</w:t>
      </w:r>
    </w:p>
    <w:p w:rsidR="00000000" w:rsidDel="00000000" w:rsidP="00000000" w:rsidRDefault="00000000" w:rsidRPr="00000000" w14:paraId="0000015D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Museum of Modern Art, New York, United States</w:t>
      </w:r>
    </w:p>
    <w:p w:rsidR="00000000" w:rsidDel="00000000" w:rsidP="00000000" w:rsidRDefault="00000000" w:rsidRPr="00000000" w14:paraId="0000015E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Queensland Art Gallery &amp; Gallery of Modern Art, South Brisbane, United Kingdom</w:t>
      </w:r>
    </w:p>
    <w:p w:rsidR="00000000" w:rsidDel="00000000" w:rsidP="00000000" w:rsidRDefault="00000000" w:rsidRPr="00000000" w14:paraId="000001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jc w:val="both"/>
        <w:rPr/>
      </w:pPr>
      <w:r w:rsidDel="00000000" w:rsidR="00000000" w:rsidRPr="00000000">
        <w:rPr>
          <w:rtl w:val="0"/>
        </w:rPr>
      </w:r>
    </w:p>
    <w:sectPr>
      <w:headerReference r:id="rId11" w:type="default"/>
      <w:footerReference r:id="rId12" w:type="default"/>
      <w:pgSz w:h="16840" w:w="11900" w:orient="portrait"/>
      <w:pgMar w:bottom="284" w:top="284" w:left="567" w:right="567" w:header="284" w:footer="284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comment w:author="Studio Echakhch" w:id="3" w:date="2024-01-29T11:27:29Z">
    <w:p w:rsidR="00000000" w:rsidDel="00000000" w:rsidP="00000000" w:rsidRDefault="00000000" w:rsidRPr="00000000" w14:paraId="000001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8th March - 30th June 2024</w:t>
      </w:r>
    </w:p>
    <w:p w:rsidR="00000000" w:rsidDel="00000000" w:rsidP="00000000" w:rsidRDefault="00000000" w:rsidRPr="00000000" w14:paraId="000001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Exhibited work : The Fall (Mountains view from Lausanne), 2020</w:t>
      </w:r>
    </w:p>
  </w:comment>
  <w:comment w:author="Studio Echakhch" w:id="5" w:date="2024-01-31T10:41:31Z">
    <w:p w:rsidR="00000000" w:rsidDel="00000000" w:rsidP="00000000" w:rsidRDefault="00000000" w:rsidRPr="00000000" w14:paraId="000001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30.5.–8.9.2024</w:t>
      </w:r>
    </w:p>
    <w:p w:rsidR="00000000" w:rsidDel="00000000" w:rsidP="00000000" w:rsidRDefault="00000000" w:rsidRPr="00000000" w14:paraId="000001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exhibited work : 4 'LAST BLACK', 2024 paintings</w:t>
      </w:r>
    </w:p>
  </w:comment>
  <w:comment w:author="Studio Echakhch" w:id="10" w:date="2024-01-29T11:39:35Z">
    <w:p w:rsidR="00000000" w:rsidDel="00000000" w:rsidP="00000000" w:rsidRDefault="00000000" w:rsidRPr="00000000" w14:paraId="000001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18 novembre 2023 au 14 avril 2024</w:t>
      </w:r>
    </w:p>
    <w:p w:rsidR="00000000" w:rsidDel="00000000" w:rsidP="00000000" w:rsidRDefault="00000000" w:rsidRPr="00000000" w14:paraId="000001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Exhibited work: La dépossession (2014)</w:t>
      </w:r>
    </w:p>
    <w:p w:rsidR="00000000" w:rsidDel="00000000" w:rsidP="00000000" w:rsidRDefault="00000000" w:rsidRPr="00000000" w14:paraId="000001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private loaner</w:t>
      </w:r>
    </w:p>
  </w:comment>
  <w:comment w:author="Studio Echakhch" w:id="9" w:date="2024-01-29T11:38:39Z">
    <w:p w:rsidR="00000000" w:rsidDel="00000000" w:rsidP="00000000" w:rsidRDefault="00000000" w:rsidRPr="00000000" w14:paraId="000001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 novembre 2023 au lundi 11 mars 2024</w:t>
      </w:r>
    </w:p>
    <w:p w:rsidR="00000000" w:rsidDel="00000000" w:rsidP="00000000" w:rsidRDefault="00000000" w:rsidRPr="00000000" w14:paraId="000001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 commissaire de cette exposition est Pierre Singaravélou</w:t>
      </w:r>
    </w:p>
    <w:p w:rsidR="00000000" w:rsidDel="00000000" w:rsidP="00000000" w:rsidRDefault="00000000" w:rsidRPr="00000000" w14:paraId="000001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Exhibited work: Globus B, 2007</w:t>
      </w:r>
    </w:p>
    <w:p w:rsidR="00000000" w:rsidDel="00000000" w:rsidP="00000000" w:rsidRDefault="00000000" w:rsidRPr="00000000" w14:paraId="000001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Loaner: Latifa</w:t>
      </w:r>
    </w:p>
  </w:comment>
  <w:comment w:author="Studio Echakhch" w:id="2" w:date="2024-01-29T11:13:16Z">
    <w:p w:rsidR="00000000" w:rsidDel="00000000" w:rsidP="00000000" w:rsidRDefault="00000000" w:rsidRPr="00000000" w14:paraId="000001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2024- June 27th to August 17th</w:t>
      </w:r>
    </w:p>
  </w:comment>
  <w:comment w:author="Studio Echakhch" w:id="6" w:date="2024-01-29T11:32:54Z">
    <w:p w:rsidR="00000000" w:rsidDel="00000000" w:rsidP="00000000" w:rsidRDefault="00000000" w:rsidRPr="00000000" w14:paraId="000001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27 Septembre 2024 to 1st June 2025</w:t>
      </w:r>
    </w:p>
    <w:p w:rsidR="00000000" w:rsidDel="00000000" w:rsidP="00000000" w:rsidRDefault="00000000" w:rsidRPr="00000000" w14:paraId="000001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exhibited work : Hospitalité (2006)</w:t>
      </w:r>
    </w:p>
    <w:p w:rsidR="00000000" w:rsidDel="00000000" w:rsidP="00000000" w:rsidRDefault="00000000" w:rsidRPr="00000000" w14:paraId="000001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Loan by : IAC de Villeurbanne</w:t>
      </w:r>
    </w:p>
  </w:comment>
  <w:comment w:author="Studio Echakhch" w:id="1" w:date="2024-01-29T11:12:52Z">
    <w:p w:rsidR="00000000" w:rsidDel="00000000" w:rsidP="00000000" w:rsidRDefault="00000000" w:rsidRPr="00000000" w14:paraId="000001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2025</w:t>
      </w:r>
    </w:p>
  </w:comment>
  <w:comment w:author="Studio Echakhch" w:id="4" w:date="2024-01-29T11:32:10Z">
    <w:p w:rsidR="00000000" w:rsidDel="00000000" w:rsidP="00000000" w:rsidRDefault="00000000" w:rsidRPr="00000000" w14:paraId="000001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From March 10th until early May 2024group show on the theme of space</w:t>
      </w:r>
    </w:p>
    <w:p w:rsidR="00000000" w:rsidDel="00000000" w:rsidP="00000000" w:rsidRDefault="00000000" w:rsidRPr="00000000" w14:paraId="000001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exhibited work : The All, 2023</w:t>
      </w:r>
    </w:p>
  </w:comment>
  <w:comment w:author="Studio Echakhch" w:id="8" w:date="2024-01-29T11:37:47Z">
    <w:p w:rsidR="00000000" w:rsidDel="00000000" w:rsidP="00000000" w:rsidRDefault="00000000" w:rsidRPr="00000000" w14:paraId="000001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17 November 2023 to Tuesday 30 April 2024</w:t>
      </w:r>
    </w:p>
    <w:p w:rsidR="00000000" w:rsidDel="00000000" w:rsidP="00000000" w:rsidRDefault="00000000" w:rsidRPr="00000000" w14:paraId="000001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Curator Francesco Stocchi</w:t>
      </w:r>
    </w:p>
    <w:p w:rsidR="00000000" w:rsidDel="00000000" w:rsidP="00000000" w:rsidRDefault="00000000" w:rsidRPr="00000000" w14:paraId="000001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Exhibitted work: Untitled (tears), 2023</w:t>
      </w:r>
    </w:p>
  </w:comment>
  <w:comment w:author="Studio Echakhch" w:id="0" w:date="2024-01-29T11:12:04Z">
    <w:p w:rsidR="00000000" w:rsidDel="00000000" w:rsidP="00000000" w:rsidRDefault="00000000" w:rsidRPr="00000000" w14:paraId="000001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Summer or Fall 2025 TBC</w:t>
      </w:r>
    </w:p>
  </w:comment>
  <w:comment w:author="Studio Echakhch" w:id="7" w:date="2024-01-29T11:34:24Z">
    <w:p w:rsidR="00000000" w:rsidDel="00000000" w:rsidP="00000000" w:rsidRDefault="00000000" w:rsidRPr="00000000" w14:paraId="000001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17/09/2024 - 05/01/2025, commissaire : Alexia Fabre</w:t>
      </w:r>
    </w:p>
    <w:p w:rsidR="00000000" w:rsidDel="00000000" w:rsidP="00000000" w:rsidRDefault="00000000" w:rsidRPr="00000000" w14:paraId="000001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exhibited work : Hospitalité (2006)</w:t>
      </w:r>
    </w:p>
    <w:p w:rsidR="00000000" w:rsidDel="00000000" w:rsidP="00000000" w:rsidRDefault="00000000" w:rsidRPr="00000000" w14:paraId="000001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Loan by : IAC de Villeurbanne</w:t>
      </w:r>
    </w:p>
  </w:comment>
</w:comments>
</file>

<file path=word/commentsExtended.xml><?xml version="1.0" encoding="utf-8"?>
<w15:commentsEx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15:commentEx w15:paraId="00000166" w15:done="0"/>
  <w15:commentEx w15:paraId="00000168" w15:done="0"/>
  <w15:commentEx w15:paraId="0000016B" w15:done="0"/>
  <w15:commentEx w15:paraId="0000016F" w15:done="0"/>
  <w15:commentEx w15:paraId="00000170" w15:done="0"/>
  <w15:commentEx w15:paraId="00000173" w15:done="0"/>
  <w15:commentEx w15:paraId="00000174" w15:done="0"/>
  <w15:commentEx w15:paraId="00000176" w15:done="0"/>
  <w15:commentEx w15:paraId="00000179" w15:done="0"/>
  <w15:commentEx w15:paraId="0000017A" w15:done="0"/>
  <w15:commentEx w15:paraId="0000017D" w15:done="0"/>
</w15:commentsEx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Calibri"/>
  <w:font w:name="Helvetica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62">
    <w:pPr>
      <w:jc w:val="center"/>
      <w:rPr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63">
    <w:pPr>
      <w:jc w:val="center"/>
      <w:rPr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64">
    <w:pPr>
      <w:jc w:val="center"/>
      <w:rPr>
        <w:sz w:val="14"/>
        <w:szCs w:val="14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6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Helvetica Neue" w:cs="Helvetica Neue" w:eastAsia="Helvetica Neue" w:hAnsi="Helvetica Neue"/>
        <w:sz w:val="22"/>
        <w:szCs w:val="22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E20639"/>
    <w:rPr>
      <w:rFonts w:ascii="Helvetica Neue" w:hAnsi="Helvetica Neue"/>
      <w:sz w:val="22"/>
    </w:rPr>
  </w:style>
  <w:style w:type="character" w:styleId="Policepardfaut" w:default="1">
    <w:name w:val="Default Paragraph Font"/>
    <w:uiPriority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paragraph" w:styleId="En-tte">
    <w:name w:val="header"/>
    <w:basedOn w:val="Normal"/>
    <w:link w:val="En-tteCar"/>
    <w:uiPriority w:val="99"/>
    <w:unhideWhenUsed w:val="1"/>
    <w:rsid w:val="00EE57BE"/>
    <w:pPr>
      <w:tabs>
        <w:tab w:val="center" w:pos="4513"/>
        <w:tab w:val="right" w:pos="9026"/>
      </w:tabs>
    </w:pPr>
  </w:style>
  <w:style w:type="character" w:styleId="En-tteCar" w:customStyle="1">
    <w:name w:val="En-tête Car"/>
    <w:basedOn w:val="Policepardfaut"/>
    <w:link w:val="En-tte"/>
    <w:uiPriority w:val="99"/>
    <w:rsid w:val="00EE57BE"/>
  </w:style>
  <w:style w:type="paragraph" w:styleId="Pieddepage">
    <w:name w:val="footer"/>
    <w:basedOn w:val="Normal"/>
    <w:link w:val="PieddepageCar"/>
    <w:uiPriority w:val="99"/>
    <w:unhideWhenUsed w:val="1"/>
    <w:rsid w:val="00EE57BE"/>
    <w:pPr>
      <w:tabs>
        <w:tab w:val="center" w:pos="4513"/>
        <w:tab w:val="right" w:pos="9026"/>
      </w:tabs>
    </w:pPr>
  </w:style>
  <w:style w:type="character" w:styleId="PieddepageCar" w:customStyle="1">
    <w:name w:val="Pied de page Car"/>
    <w:basedOn w:val="Policepardfaut"/>
    <w:link w:val="Pieddepage"/>
    <w:uiPriority w:val="99"/>
    <w:rsid w:val="00EE57BE"/>
  </w:style>
  <w:style w:type="character" w:styleId="Lienhypertexte">
    <w:name w:val="Hyperlink"/>
    <w:basedOn w:val="Policepardfaut"/>
    <w:uiPriority w:val="99"/>
    <w:unhideWhenUsed w:val="1"/>
    <w:rsid w:val="004A4C15"/>
    <w:rPr>
      <w:color w:val="0563c1" w:themeColor="hyperlink"/>
      <w:u w:val="single"/>
    </w:rPr>
  </w:style>
  <w:style w:type="character" w:styleId="UnresolvedMention1" w:customStyle="1">
    <w:name w:val="Unresolved Mention1"/>
    <w:basedOn w:val="Policepardfaut"/>
    <w:uiPriority w:val="99"/>
    <w:semiHidden w:val="1"/>
    <w:unhideWhenUsed w:val="1"/>
    <w:rsid w:val="004A4C15"/>
    <w:rPr>
      <w:color w:val="605e5c"/>
      <w:shd w:color="auto" w:fill="e1dfdd" w:val="clear"/>
    </w:rPr>
  </w:style>
  <w:style w:type="character" w:styleId="Lienhypertextesuivivisit">
    <w:name w:val="FollowedHyperlink"/>
    <w:basedOn w:val="Policepardfaut"/>
    <w:uiPriority w:val="99"/>
    <w:semiHidden w:val="1"/>
    <w:unhideWhenUsed w:val="1"/>
    <w:rsid w:val="004A4C15"/>
    <w:rPr>
      <w:color w:val="954f72" w:themeColor="followedHyperlink"/>
      <w:u w:val="single"/>
    </w:rPr>
  </w:style>
  <w:style w:type="paragraph" w:styleId="Default" w:customStyle="1">
    <w:name w:val="Default"/>
    <w:rsid w:val="00A2728A"/>
    <w:pPr>
      <w:autoSpaceDE w:val="0"/>
      <w:autoSpaceDN w:val="0"/>
      <w:adjustRightInd w:val="0"/>
    </w:pPr>
    <w:rPr>
      <w:rFonts w:ascii="Arial" w:cs="Arial" w:hAnsi="Arial"/>
      <w:color w:val="000000"/>
      <w:lang w:bidi="he-IL"/>
    </w:rPr>
  </w:style>
  <w:style w:type="paragraph" w:styleId="Textedebulles">
    <w:name w:val="Balloon Text"/>
    <w:basedOn w:val="Normal"/>
    <w:link w:val="TextedebullesCar"/>
    <w:uiPriority w:val="99"/>
    <w:semiHidden w:val="1"/>
    <w:unhideWhenUsed w:val="1"/>
    <w:rsid w:val="00AC2FF6"/>
    <w:rPr>
      <w:rFonts w:ascii="Times New Roman" w:cs="Times New Roman" w:hAnsi="Times New Roman"/>
      <w:sz w:val="18"/>
      <w:szCs w:val="18"/>
    </w:rPr>
  </w:style>
  <w:style w:type="character" w:styleId="TextedebullesCar" w:customStyle="1">
    <w:name w:val="Texte de bulles Car"/>
    <w:basedOn w:val="Policepardfaut"/>
    <w:link w:val="Textedebulles"/>
    <w:uiPriority w:val="99"/>
    <w:semiHidden w:val="1"/>
    <w:rsid w:val="00AC2FF6"/>
    <w:rPr>
      <w:rFonts w:ascii="Times New Roman" w:cs="Times New Roman" w:hAnsi="Times New Roman"/>
      <w:sz w:val="18"/>
      <w:szCs w:val="18"/>
    </w:rPr>
  </w:style>
  <w:style w:type="paragraph" w:styleId="hw-artists-timelinerow" w:customStyle="1">
    <w:name w:val="hw-artists-timeline__row"/>
    <w:basedOn w:val="Normal"/>
    <w:rsid w:val="00760028"/>
    <w:pPr>
      <w:spacing w:after="100" w:afterAutospacing="1" w:before="100" w:beforeAutospacing="1"/>
    </w:pPr>
    <w:rPr>
      <w:rFonts w:ascii="Times New Roman" w:cs="Times New Roman" w:eastAsia="Times New Roman" w:hAnsi="Times New Roman"/>
      <w:sz w:val="24"/>
      <w:lang w:bidi="he-IL" w:eastAsia="en-GB"/>
    </w:rPr>
  </w:style>
  <w:style w:type="character" w:styleId="hw-artists-timelineyear" w:customStyle="1">
    <w:name w:val="hw-artists-timeline__year"/>
    <w:basedOn w:val="Policepardfaut"/>
    <w:rsid w:val="00760028"/>
  </w:style>
  <w:style w:type="character" w:styleId="hw-artists-timelinetext" w:customStyle="1">
    <w:name w:val="hw-artists-timeline__text"/>
    <w:basedOn w:val="Policepardfaut"/>
    <w:rsid w:val="00760028"/>
  </w:style>
  <w:style w:type="paragraph" w:styleId="Corpsdetexte">
    <w:name w:val="Body Text"/>
    <w:basedOn w:val="Normal"/>
    <w:link w:val="CorpsdetexteCar"/>
    <w:uiPriority w:val="1"/>
    <w:semiHidden w:val="1"/>
    <w:unhideWhenUsed w:val="1"/>
    <w:qFormat w:val="1"/>
    <w:rsid w:val="001804E0"/>
    <w:pPr>
      <w:widowControl w:val="0"/>
      <w:autoSpaceDE w:val="0"/>
      <w:autoSpaceDN w:val="0"/>
    </w:pPr>
    <w:rPr>
      <w:rFonts w:ascii="Arial" w:cs="Arial" w:eastAsia="Arial" w:hAnsi="Arial"/>
      <w:sz w:val="20"/>
      <w:szCs w:val="20"/>
    </w:rPr>
  </w:style>
  <w:style w:type="character" w:styleId="CorpsdetexteCar" w:customStyle="1">
    <w:name w:val="Corps de texte Car"/>
    <w:basedOn w:val="Policepardfaut"/>
    <w:link w:val="Corpsdetexte"/>
    <w:uiPriority w:val="1"/>
    <w:semiHidden w:val="1"/>
    <w:rsid w:val="001804E0"/>
    <w:rPr>
      <w:rFonts w:ascii="Arial" w:cs="Arial" w:eastAsia="Arial" w:hAnsi="Arial"/>
      <w:sz w:val="20"/>
      <w:szCs w:val="20"/>
      <w:lang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11" Type="http://schemas.openxmlformats.org/officeDocument/2006/relationships/header" Target="header1.xml"/><Relationship Id="rId10" Type="http://schemas.openxmlformats.org/officeDocument/2006/relationships/hyperlink" Target="http://dvirgallery.com/exhibition/and-on-the-eyes-black-sleep-of-night/" TargetMode="External"/><Relationship Id="rId12" Type="http://schemas.openxmlformats.org/officeDocument/2006/relationships/footer" Target="footer1.xml"/><Relationship Id="rId9" Type="http://schemas.openxmlformats.org/officeDocument/2006/relationships/hyperlink" Target="https://kamelmennour.com/exhibitions/endless-summer" TargetMode="Externa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microsoft.com/office/2011/relationships/commentsExtended" Target="commentsExtended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iUiR3Nm9hAtefRf02OISNvzRcQ==">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2022-01-21T09:43:00Z</dcterms:created>
  <dc:creator>Microsoft Office User</dc:creator>
</cp:coreProperties>
</file>