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LAWRENCE WEINER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1942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  <w:tab/>
        <w:t xml:space="preserve">(New York) - 2021 (New York)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1957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York City Public School System, New York, New York</w:t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960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C">
      <w:pPr>
        <w:ind w:hanging="2"/>
        <w:rPr/>
      </w:pPr>
      <w:r w:rsidDel="00000000" w:rsidR="00000000" w:rsidRPr="00000000">
        <w:rPr>
          <w:b w:val="1"/>
          <w:rtl w:val="0"/>
        </w:rPr>
        <w:t xml:space="preserve">2024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Of &amp; About Posters: The </w:t>
      </w:r>
      <w:r w:rsidDel="00000000" w:rsidR="00000000" w:rsidRPr="00000000">
        <w:rPr>
          <w:rtl w:val="0"/>
        </w:rPr>
        <w:t xml:space="preserve">Lawrence Weiner Poster Archive’, The Vancouver Art Gallery,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olo exhibition’ Taro Nasu Gallery, Tokyo, 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olo exhibition’ </w:t>
      </w:r>
      <w:r w:rsidDel="00000000" w:rsidR="00000000" w:rsidRPr="00000000">
        <w:rPr>
          <w:rtl w:val="0"/>
        </w:rPr>
        <w:t xml:space="preserve">UCCA (Ullens Center for Contemporary Art), Beijing, China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Within a realm of relative form’, Lisson Gallery, Beijing, China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</w:t>
      </w:r>
      <w:r w:rsidDel="00000000" w:rsidR="00000000" w:rsidRPr="00000000">
        <w:rPr>
          <w:rtl w:val="0"/>
        </w:rPr>
        <w:t xml:space="preserve">Under the Sun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Amorepacific Museum Of Art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Seoul</w:t>
      </w:r>
    </w:p>
    <w:p w:rsidR="00000000" w:rsidDel="00000000" w:rsidP="00000000" w:rsidRDefault="00000000" w:rsidRPr="00000000" w14:paraId="00000012">
      <w:pPr>
        <w:ind w:left="720" w:hanging="2.0000000000000284"/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Lawrence Weiner: Apres ICI &amp; LÀ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</w:t>
      </w:r>
      <w:r w:rsidDel="00000000" w:rsidR="00000000" w:rsidRPr="00000000">
        <w:rPr>
          <w:rtl w:val="0"/>
        </w:rPr>
        <w:t xml:space="preserve">arian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</w:t>
      </w:r>
      <w:r w:rsidDel="00000000" w:rsidR="00000000" w:rsidRPr="00000000">
        <w:rPr>
          <w:rtl w:val="0"/>
        </w:rPr>
        <w:t xml:space="preserve">oodman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gallery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Paris, France</w:t>
      </w:r>
    </w:p>
    <w:p w:rsidR="00000000" w:rsidDel="00000000" w:rsidP="00000000" w:rsidRDefault="00000000" w:rsidRPr="00000000" w14:paraId="00000013">
      <w:pPr>
        <w:ind w:left="1440"/>
        <w:rPr/>
      </w:pPr>
      <w:r w:rsidDel="00000000" w:rsidR="00000000" w:rsidRPr="00000000">
        <w:rPr>
          <w:rtl w:val="0"/>
        </w:rPr>
        <w:t xml:space="preserve">‘Artist Rooms: Lawrence Weiner’, Tate Modern, London,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‘Out of Sight’, Fort Mason Center for Arts &amp; Culture, San Francisco, California </w:t>
      </w:r>
    </w:p>
    <w:p w:rsidR="00000000" w:rsidDel="00000000" w:rsidP="00000000" w:rsidRDefault="00000000" w:rsidRPr="00000000" w14:paraId="0000001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</w:t>
        <w:tab/>
        <w:t xml:space="preserve">‘Out of Sight,’ Art Basel Hommage to Lawrence Weiner, Basel, Switzerland</w:t>
      </w:r>
    </w:p>
    <w:p w:rsidR="00000000" w:rsidDel="00000000" w:rsidP="00000000" w:rsidRDefault="00000000" w:rsidRPr="00000000" w14:paraId="00000017">
      <w:pPr>
        <w:ind w:left="720" w:hanging="2.0000000000000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Lawrence Weiner: Focus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</w:t>
      </w:r>
      <w:r w:rsidDel="00000000" w:rsidR="00000000" w:rsidRPr="00000000">
        <w:rPr>
          <w:rtl w:val="0"/>
        </w:rPr>
        <w:t xml:space="preserve">agasin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III, S</w:t>
      </w:r>
      <w:r w:rsidDel="00000000" w:rsidR="00000000" w:rsidRPr="00000000">
        <w:rPr>
          <w:rtl w:val="0"/>
        </w:rPr>
        <w:t xml:space="preserve">tockholm, Sweden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WEINER,’ Galerie Thomas Schulte, Berlin, Germany</w:t>
      </w:r>
    </w:p>
    <w:p w:rsidR="00000000" w:rsidDel="00000000" w:rsidP="00000000" w:rsidRDefault="00000000" w:rsidRPr="00000000" w14:paraId="0000001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‘CLOSE TO A RAINBOW,’ Holstebro Kustmuseum, Denmark</w:t>
      </w:r>
    </w:p>
    <w:p w:rsidR="00000000" w:rsidDel="00000000" w:rsidP="00000000" w:rsidRDefault="00000000" w:rsidRPr="00000000" w14:paraId="0000001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‘LAWRENCE WEINER,’ Venet Foundation, Le Muy, France</w:t>
      </w:r>
    </w:p>
    <w:p w:rsidR="00000000" w:rsidDel="00000000" w:rsidP="00000000" w:rsidRDefault="00000000" w:rsidRPr="00000000" w14:paraId="0000001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WEINER,’ Cristina Guerra Contemporary Art, Lisbon Portugal</w:t>
      </w:r>
    </w:p>
    <w:p w:rsidR="00000000" w:rsidDel="00000000" w:rsidP="00000000" w:rsidRDefault="00000000" w:rsidRPr="00000000" w14:paraId="0000001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WEINER: SOUTH OF THE BORDER’, Fundacion Casa Wabi, Puerto </w:t>
        <w:tab/>
        <w:tab/>
        <w:tab/>
        <w:t xml:space="preserve">Escondido, Mexico</w:t>
      </w:r>
    </w:p>
    <w:p w:rsidR="00000000" w:rsidDel="00000000" w:rsidP="00000000" w:rsidRDefault="00000000" w:rsidRPr="00000000" w14:paraId="0000001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WEINER: ON VIEW’, Regen Projects, Los Angeles, CA, 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‘LONG AGO FAR AWAY’, OSL contemporary, Oslo, Norway</w:t>
      </w:r>
    </w:p>
    <w:p w:rsidR="00000000" w:rsidDel="00000000" w:rsidP="00000000" w:rsidRDefault="00000000" w:rsidRPr="00000000" w14:paraId="0000002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‘OFTEN ADEQUATE ENOUGH’, Taro Nasu Tokyo, Japan </w:t>
      </w:r>
    </w:p>
    <w:p w:rsidR="00000000" w:rsidDel="00000000" w:rsidP="00000000" w:rsidRDefault="00000000" w:rsidRPr="00000000" w14:paraId="0000002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‘JUST IN TIME / ZUR RECHTEN ZEIT’, Galerie Hubert Winter, Vienna, Austria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‘WATER &amp; SOME OF ITS FORMS’, Taro Nasu Gallery, Tokyo, Japan</w:t>
        <w:tab/>
        <w:tab/>
      </w:r>
    </w:p>
    <w:p w:rsidR="00000000" w:rsidDel="00000000" w:rsidP="00000000" w:rsidRDefault="00000000" w:rsidRPr="00000000" w14:paraId="00000026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Otwock Sezon 7: Lawrence Weiner, Otwock Studio Projects, Otwock, Poland</w:t>
      </w:r>
    </w:p>
    <w:p w:rsidR="00000000" w:rsidDel="00000000" w:rsidP="00000000" w:rsidRDefault="00000000" w:rsidRPr="00000000" w14:paraId="0000002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‘IN TANDEM WITH THE SANDS’, Dvir Gallery, Tel Aviv, Israel</w:t>
        <w:tab/>
      </w:r>
    </w:p>
    <w:p w:rsidR="00000000" w:rsidDel="00000000" w:rsidP="00000000" w:rsidRDefault="00000000" w:rsidRPr="00000000" w14:paraId="0000002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‘PILES OF USED MARBLE BREAKING THE WATER OF THE BAY OF NAPLES’, Galleria Alfonso </w:t>
      </w:r>
    </w:p>
    <w:p w:rsidR="00000000" w:rsidDel="00000000" w:rsidP="00000000" w:rsidRDefault="00000000" w:rsidRPr="00000000" w14:paraId="0000002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Artiaco, Italy</w:t>
      </w:r>
    </w:p>
    <w:p w:rsidR="00000000" w:rsidDel="00000000" w:rsidP="00000000" w:rsidRDefault="00000000" w:rsidRPr="00000000" w14:paraId="0000002A">
      <w:pPr>
        <w:ind w:left="0" w:right="-5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‘FOLDED WAVES / VAGUES PLIÉES’, Galerie Marian Goodman and Librarie Marian Goodman, </w:t>
      </w:r>
    </w:p>
    <w:p w:rsidR="00000000" w:rsidDel="00000000" w:rsidP="00000000" w:rsidRDefault="00000000" w:rsidRPr="00000000" w14:paraId="0000002B">
      <w:pPr>
        <w:ind w:left="0" w:right="-5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Paris, France</w:t>
      </w:r>
    </w:p>
    <w:p w:rsidR="00000000" w:rsidDel="00000000" w:rsidP="00000000" w:rsidRDefault="00000000" w:rsidRPr="00000000" w14:paraId="0000002C">
      <w:pPr>
        <w:ind w:left="0" w:right="-79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Artist Rooms: Lawrence Weiner, The McManus Gallery, Dundee's Art Galleries and Museum, Dundee, UK</w:t>
      </w:r>
    </w:p>
    <w:p w:rsidR="00000000" w:rsidDel="00000000" w:rsidP="00000000" w:rsidRDefault="00000000" w:rsidRPr="00000000" w14:paraId="0000002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‘FOREVER &amp; A DAY (SIEMPRE Y UN DIA)’, Various public installations in Mexico City: Museo de la </w:t>
      </w:r>
    </w:p>
    <w:p w:rsidR="00000000" w:rsidDel="00000000" w:rsidP="00000000" w:rsidRDefault="00000000" w:rsidRPr="00000000" w14:paraId="0000002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Ciudad de Mexico; Plaza de la Constitucion/Zocalo; Nezah Ualcoyotl; Museo Tamayo; Marquesina </w:t>
      </w:r>
    </w:p>
    <w:p w:rsidR="00000000" w:rsidDel="00000000" w:rsidP="00000000" w:rsidRDefault="00000000" w:rsidRPr="00000000" w14:paraId="0000003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Cervantes Sa Avedra, Mexico</w:t>
      </w:r>
    </w:p>
    <w:p w:rsidR="00000000" w:rsidDel="00000000" w:rsidP="00000000" w:rsidRDefault="00000000" w:rsidRPr="00000000" w14:paraId="0000003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‘Nothing To Lose (The Book)’, CAC Centro de Arte Contemporáneo Málaga, Málaga, Spain</w:t>
      </w:r>
    </w:p>
    <w:p w:rsidR="00000000" w:rsidDel="00000000" w:rsidP="00000000" w:rsidRDefault="00000000" w:rsidRPr="00000000" w14:paraId="0000003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‘Inherent Innate Tension’, Milwaukee Art Museum (MAM), Milwaukee, US</w:t>
      </w:r>
    </w:p>
    <w:p w:rsidR="00000000" w:rsidDel="00000000" w:rsidP="00000000" w:rsidRDefault="00000000" w:rsidRPr="00000000" w14:paraId="0000003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Inherent Innate Rension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 Marian Goodman Gallery, New York, US</w:t>
      </w:r>
    </w:p>
    <w:p w:rsidR="00000000" w:rsidDel="00000000" w:rsidP="00000000" w:rsidRDefault="00000000" w:rsidRPr="00000000" w14:paraId="00000034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</w:t>
      </w:r>
      <w:hyperlink r:id="rId8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Out of Sight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9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National Gallery of Victoria (NGV)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 Melbourne, Australia</w:t>
        <w:br w:type="textWrapping"/>
        <w:t xml:space="preserve">‘Out of Sight’, Pérez Art Museum Miami, Miami, US</w:t>
      </w:r>
    </w:p>
    <w:p w:rsidR="00000000" w:rsidDel="00000000" w:rsidP="00000000" w:rsidRDefault="00000000" w:rsidRPr="00000000" w14:paraId="0000003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 means of avoiding bureaucracy’, CCS Bard, New York, US</w:t>
      </w:r>
    </w:p>
    <w:p w:rsidR="00000000" w:rsidDel="00000000" w:rsidP="00000000" w:rsidRDefault="00000000" w:rsidRPr="00000000" w14:paraId="0000003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‘Art Wall: Lawrence Weiner’, Berkeley Art Museum and Pacific Film Archive, Berkeley, US</w:t>
      </w:r>
    </w:p>
    <w:p w:rsidR="00000000" w:rsidDel="00000000" w:rsidP="00000000" w:rsidRDefault="00000000" w:rsidRPr="00000000" w14:paraId="0000003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‘WHEREWITHAL | WAS ES BRAUCHT’, Kunsthaus Bregenz, Austria</w:t>
      </w:r>
    </w:p>
    <w:p w:rsidR="00000000" w:rsidDel="00000000" w:rsidP="00000000" w:rsidRDefault="00000000" w:rsidRPr="00000000" w14:paraId="00000039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‘Used As Other Than Itself’, Galleria Alfonso Artiaco, Naples, Italy</w:t>
        <w:br w:type="textWrapping"/>
        <w:t xml:space="preserve">‘Lawrence Weiner, Of Its Own Full Circle’, Austrian Frederick and Lilian Kiesler Private Foundation, Vienna, Austria</w:t>
      </w:r>
    </w:p>
    <w:p w:rsidR="00000000" w:rsidDel="00000000" w:rsidP="00000000" w:rsidRDefault="00000000" w:rsidRPr="00000000" w14:paraId="0000003A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Kunsthaus Bregenz, Bregenz, Austria</w:t>
        <w:br w:type="textWrapping"/>
        <w:t xml:space="preserve">‘MADE TO BE’, Regen Projects, Los Angeles, US</w:t>
      </w:r>
    </w:p>
    <w:p w:rsidR="00000000" w:rsidDel="00000000" w:rsidP="00000000" w:rsidRDefault="00000000" w:rsidRPr="00000000" w14:paraId="0000003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‘Whisked Away From’, OSL Contemporary, Oslo, Norway</w:t>
      </w:r>
    </w:p>
    <w:p w:rsidR="00000000" w:rsidDel="00000000" w:rsidP="00000000" w:rsidRDefault="00000000" w:rsidRPr="00000000" w14:paraId="0000003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‘Within a Realm of Distance’, Blenheim Palace, Oxfordshire, UK</w:t>
        <w:br w:type="textWrapping"/>
        <w:t xml:space="preserve">‘Lawrence Weiner’, Galleri Susanne Ottesen (with Per Kirkeby), Copenhagen, Denmark</w:t>
      </w:r>
    </w:p>
    <w:p w:rsidR="00000000" w:rsidDel="00000000" w:rsidP="00000000" w:rsidRDefault="00000000" w:rsidRPr="00000000" w14:paraId="0000003E">
      <w:pPr>
        <w:ind w:left="71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‘Within Grasp’, Mai 36 Galerie, Zürich, Switzerland</w:t>
        <w:br w:type="textWrapping"/>
        <w:t xml:space="preserve">‘Lawrence Weiner’, Rose F. Kennedy Greenway Conservancy, Boston &amp; MIT List Center, Cambridge, MA, US</w:t>
      </w:r>
    </w:p>
    <w:p w:rsidR="00000000" w:rsidDel="00000000" w:rsidP="00000000" w:rsidRDefault="00000000" w:rsidRPr="00000000" w14:paraId="0000003F">
      <w:pPr>
        <w:ind w:left="0" w:firstLine="7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‘Becalmed Within the Embrace of a Whirlwind’, Galería Horrach Moya, Palma de Mallorca, Spain</w:t>
      </w:r>
    </w:p>
    <w:p w:rsidR="00000000" w:rsidDel="00000000" w:rsidP="00000000" w:rsidRDefault="00000000" w:rsidRPr="00000000" w14:paraId="0000004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‘Crisscrossed’, Cristina Guerra Contemporary Art, Lisbon, Portugal</w:t>
      </w:r>
    </w:p>
    <w:p w:rsidR="00000000" w:rsidDel="00000000" w:rsidP="00000000" w:rsidRDefault="00000000" w:rsidRPr="00000000" w14:paraId="0000004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i8 Gallery, Reykjavik, Iceland</w:t>
      </w:r>
    </w:p>
    <w:p w:rsidR="00000000" w:rsidDel="00000000" w:rsidP="00000000" w:rsidRDefault="00000000" w:rsidRPr="00000000" w14:paraId="0000004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‘All in due course’, SLG South London Gallery, London, UK</w:t>
      </w:r>
    </w:p>
    <w:p w:rsidR="00000000" w:rsidDel="00000000" w:rsidP="00000000" w:rsidRDefault="00000000" w:rsidRPr="00000000" w14:paraId="0000004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‘Somewhere’, Galeria Mendes Wood, São Paulo, Brasil</w:t>
        <w:br w:type="textWrapping"/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‘On Top of the Wind’, Dvir Gallery, Tel Aviv, Israel</w:t>
      </w:r>
    </w:p>
    <w:p w:rsidR="00000000" w:rsidDel="00000000" w:rsidP="00000000" w:rsidRDefault="00000000" w:rsidRPr="00000000" w14:paraId="0000004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 Handful of Chalk’, Gallery Yvon Lambert, Paris, France</w:t>
      </w:r>
    </w:p>
    <w:p w:rsidR="00000000" w:rsidDel="00000000" w:rsidP="00000000" w:rsidRDefault="00000000" w:rsidRPr="00000000" w14:paraId="0000004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‘Op De Wind Geschreven’, tedelijk Museum CS, Amsterdam, Netherlands</w:t>
      </w:r>
    </w:p>
    <w:p w:rsidR="00000000" w:rsidDel="00000000" w:rsidP="00000000" w:rsidRDefault="00000000" w:rsidRPr="00000000" w14:paraId="0000004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Grace of a Gesture / 55th International Art Exhibition – la Biennale di Venezia –‘, </w:t>
      </w:r>
    </w:p>
    <w:p w:rsidR="00000000" w:rsidDel="00000000" w:rsidP="00000000" w:rsidRDefault="00000000" w:rsidRPr="00000000" w14:paraId="0000004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Palazzo Bembo, Venice, Italy</w:t>
      </w:r>
    </w:p>
    <w:p w:rsidR="00000000" w:rsidDel="00000000" w:rsidP="00000000" w:rsidRDefault="00000000" w:rsidRPr="00000000" w14:paraId="0000004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 Handful Of Chalk’, Yvon Lambert, Paris, France</w:t>
      </w:r>
    </w:p>
    <w:p w:rsidR="00000000" w:rsidDel="00000000" w:rsidP="00000000" w:rsidRDefault="00000000" w:rsidRPr="00000000" w14:paraId="0000004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‘Written on the Wind’, Museu d´Art Contemporani de Barcelona - MACBA, Barcelona, Spain</w:t>
      </w:r>
    </w:p>
    <w:p w:rsidR="00000000" w:rsidDel="00000000" w:rsidP="00000000" w:rsidRDefault="00000000" w:rsidRPr="00000000" w14:paraId="0000004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‘Documenta (13)’, Kassel, Germany</w:t>
        <w:br w:type="textWrapping"/>
        <w:t xml:space="preserve">‘Lawrence Weiner’, Lisson Gallery, London, UK</w:t>
      </w:r>
    </w:p>
    <w:p w:rsidR="00000000" w:rsidDel="00000000" w:rsidP="00000000" w:rsidRDefault="00000000" w:rsidRPr="00000000" w14:paraId="0000004E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Weiner’, Specific Object Presents Lawrence Weiner’s Published Work from The Jean-Noel Herlin</w:t>
        <w:br w:type="textWrapping"/>
        <w:t xml:space="preserve">‘Archive Project’, Susan Inglett, New York City, NY, USA</w:t>
      </w:r>
    </w:p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Taken From The Wind &amp; Bolted To The Ground’, Dum Umeni/House of Arts, ‘Ceske Budejovice</w:t>
        <w:br w:type="textWrapping"/>
        <w:t xml:space="preserve">‘Under the Sun’, Espai d’Art Contemporain De Castelló, Castelló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7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‘Taking Place’, Stedelijk Museum, Amsterdam, The Netherlands</w:t>
      </w:r>
    </w:p>
    <w:p w:rsidR="00000000" w:rsidDel="00000000" w:rsidP="00000000" w:rsidRDefault="00000000" w:rsidRPr="00000000" w14:paraId="00000053">
      <w:pPr>
        <w:ind w:left="0" w:firstLine="7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Dicht Bij, Basis voor Actuele Kunst, BAK, Utrecht</w:t>
      </w:r>
    </w:p>
    <w:p w:rsidR="00000000" w:rsidDel="00000000" w:rsidP="00000000" w:rsidRDefault="00000000" w:rsidRPr="00000000" w14:paraId="00000054">
      <w:pPr>
        <w:ind w:left="718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‘Bent &amp; Broken Shaft of Light’, Biennale für Internationale Lichtkunst Ruhr 2010</w:t>
        <w:br w:type="textWrapping"/>
        <w:t xml:space="preserve">‘Lawrence Weiner’, Mai 36 Galerie, Zürich, Switzerland</w:t>
      </w:r>
    </w:p>
    <w:p w:rsidR="00000000" w:rsidDel="00000000" w:rsidP="00000000" w:rsidRDefault="00000000" w:rsidRPr="00000000" w14:paraId="00000055">
      <w:pPr>
        <w:ind w:left="0" w:firstLine="718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‘Lawrence Weiner’, Dicht Bij, Stedelijk Museum, Amsterdam, The Netherlands</w:t>
      </w:r>
    </w:p>
    <w:p w:rsidR="00000000" w:rsidDel="00000000" w:rsidP="00000000" w:rsidRDefault="00000000" w:rsidRPr="00000000" w14:paraId="0000005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Weiner,’ Dvir Gallery, Jaffa Port, Tel Aviv, Israel</w:t>
        <w:br w:type="textWrapping"/>
        <w:t xml:space="preserve">‘Inclined enough to roll’, Fondazione Merz, Turin, Italy</w:t>
        <w:br w:type="textWrapping"/>
        <w:t xml:space="preserve">‘Sota al sol’, EACC, Espai d´Art Contemporani de Castelló, Castellon de la Plana</w:t>
        <w:br w:type="textWrapping"/>
        <w:t xml:space="preserve">‘Placed on the tip of a wave’, Regen Projects II, Los Angeles, CA, US</w:t>
        <w:br w:type="textWrapping"/>
        <w:t xml:space="preserve">‘Au pays’, l'Abbaye et Le Village de Corbigny, Nièvre-Bourgogne, France</w:t>
        <w:br w:type="textWrapping"/>
        <w:t xml:space="preserve">‘Done with’, Galerie Micheline Szwajcer, Antwerp, Belgium</w:t>
        <w:br w:type="textWrapping"/>
        <w:t xml:space="preserve">‘The other side of a cul-de-sac’, The Power Plant, Toronto, Canada</w:t>
        <w:br w:type="textWrapping"/>
        <w:t xml:space="preserve">‘The Bay of Naples’, Alfonso Artiaco, Naples, Italy</w:t>
        <w:br w:type="textWrapping"/>
        <w:t xml:space="preserve">‘1/2 empty 1/2 full’, Yvon Lambert, Paris, France</w:t>
        <w:br w:type="textWrapping"/>
        <w:t xml:space="preserve">‘At the level of the sea’, Marian Goodman Gallery, New York City, NY,US</w:t>
      </w:r>
    </w:p>
    <w:p w:rsidR="00000000" w:rsidDel="00000000" w:rsidP="00000000" w:rsidRDefault="00000000" w:rsidRPr="00000000" w14:paraId="0000005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‘As Far as The Eye Can See’, MoCA, Los Angeles, CA, US</w:t>
      </w:r>
    </w:p>
    <w:p w:rsidR="00000000" w:rsidDel="00000000" w:rsidP="00000000" w:rsidRDefault="00000000" w:rsidRPr="00000000" w14:paraId="0000005A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‘Quid pro quo’, Gagosian, Rome, Italy</w:t>
        <w:br w:type="textWrapping"/>
        <w:t xml:space="preserve">‘The crest of a wave’, Fundació Suñol, Barcelona, Spain</w:t>
        <w:br w:type="textWrapping"/>
        <w:t xml:space="preserve">‘statements’, El Sourdog Hex, Berlin, Germany</w:t>
        <w:br w:type="textWrapping"/>
        <w:t xml:space="preserve">‘Forever &amp; a day’, CAC Malaga, Malaga, Spain</w:t>
        <w:br w:type="textWrapping"/>
        <w:t xml:space="preserve">‘Dematerializing cinema: the films of Lawrence Weiner’, Harvard Film Lawrence Weiner, Archive, Carpenter Center for the Visual Arts, Boston, MA, US</w:t>
        <w:br w:type="textWrapping"/>
        <w:t xml:space="preserve">‘Seven statements in one (Works from 1970-1988)’, El Sourdog Hex, Berlin, Germany</w:t>
        <w:br w:type="textWrapping"/>
        <w:t xml:space="preserve">‘Lawrence Weiner’, Konrad Fischer Galerie Berlin, Berlin, Germany</w:t>
        <w:br w:type="textWrapping"/>
        <w:t xml:space="preserve">‘With a line of graphite/Con una linea di grafite’, Galleria Massimo De Carlo, Milan, Italy</w:t>
        <w:br w:type="textWrapping"/>
        <w:t xml:space="preserve">‘Lawrence Weiner, Offsides’, Lisson Gallery, London, UK</w:t>
        <w:br w:type="textWrapping"/>
        <w:t xml:space="preserve">‘A selections of shorts films and videos by Lawrence Weiner’, Ullens Center for Contemporary Art Auditorium, Beijing, China</w:t>
      </w:r>
    </w:p>
    <w:p w:rsidR="00000000" w:rsidDel="00000000" w:rsidP="00000000" w:rsidRDefault="00000000" w:rsidRPr="00000000" w14:paraId="0000005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‘As Far as The Eye Can See USA’, Whitney Museum of American Art, New York City, NY, US</w:t>
      </w:r>
    </w:p>
    <w:p w:rsidR="00000000" w:rsidDel="00000000" w:rsidP="00000000" w:rsidRDefault="00000000" w:rsidRPr="00000000" w14:paraId="0000005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‘Body Politicx’, Witte de With Inherent in the Rhumb Line</w:t>
      </w:r>
    </w:p>
    <w:p w:rsidR="00000000" w:rsidDel="00000000" w:rsidP="00000000" w:rsidRDefault="00000000" w:rsidRPr="00000000" w14:paraId="0000005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Maritime Museum, Greenwich, London, UK</w:t>
      </w:r>
    </w:p>
    <w:p w:rsidR="00000000" w:rsidDel="00000000" w:rsidP="00000000" w:rsidRDefault="00000000" w:rsidRPr="00000000" w14:paraId="0000005F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Haus der Kunst, Munich</w:t>
      </w:r>
    </w:p>
    <w:p w:rsidR="00000000" w:rsidDel="00000000" w:rsidP="00000000" w:rsidRDefault="00000000" w:rsidRPr="00000000" w14:paraId="0000006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China, Para/Site, Hong Kong</w:t>
      </w:r>
    </w:p>
    <w:p w:rsidR="00000000" w:rsidDel="00000000" w:rsidP="00000000" w:rsidRDefault="00000000" w:rsidRPr="00000000" w14:paraId="0000006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Die is Cast’, Galerie Cristina Guerra, Lisbon</w:t>
      </w:r>
    </w:p>
    <w:p w:rsidR="00000000" w:rsidDel="00000000" w:rsidP="00000000" w:rsidRDefault="00000000" w:rsidRPr="00000000" w14:paraId="0000006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Lawrence Weiner’, Haus der Kunst München, Munich. Germany</w:t>
      </w:r>
    </w:p>
    <w:p w:rsidR="00000000" w:rsidDel="00000000" w:rsidP="00000000" w:rsidRDefault="00000000" w:rsidRPr="00000000" w14:paraId="0000006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 As far as the eye can see, Lawrence Weiner retrospective, Whitney</w:t>
      </w:r>
    </w:p>
    <w:p w:rsidR="00000000" w:rsidDel="00000000" w:rsidP="00000000" w:rsidRDefault="00000000" w:rsidRPr="00000000" w14:paraId="0000006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‘Nicht Weit Vom Stamm’, Konrad Fischer Galerie</w:t>
      </w:r>
    </w:p>
    <w:p w:rsidR="00000000" w:rsidDel="00000000" w:rsidP="00000000" w:rsidRDefault="00000000" w:rsidRPr="00000000" w14:paraId="0000006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‘Printed Works’, Van Abbe Museum, Eindhoven</w:t>
      </w:r>
    </w:p>
    <w:p w:rsidR="00000000" w:rsidDel="00000000" w:rsidP="00000000" w:rsidRDefault="00000000" w:rsidRPr="00000000" w14:paraId="0000006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‘(LO &amp; BEHOLD) (MIRA &amp; VE)’, The Wolfsonian, Miami Beach</w:t>
      </w:r>
    </w:p>
    <w:p w:rsidR="00000000" w:rsidDel="00000000" w:rsidP="00000000" w:rsidRDefault="00000000" w:rsidRPr="00000000" w14:paraId="0000006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‘Lawrence Weiner’, Galerie Thaddaeus Ropac, Salzburg</w:t>
      </w:r>
    </w:p>
    <w:p w:rsidR="00000000" w:rsidDel="00000000" w:rsidP="00000000" w:rsidRDefault="00000000" w:rsidRPr="00000000" w14:paraId="0000006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‘Within a Realm of relative form’, Lisson Gallery, London</w:t>
      </w:r>
    </w:p>
    <w:p w:rsidR="00000000" w:rsidDel="00000000" w:rsidP="00000000" w:rsidRDefault="00000000" w:rsidRPr="00000000" w14:paraId="0000006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Posters, Bury Art Gallery</w:t>
      </w:r>
    </w:p>
    <w:p w:rsidR="00000000" w:rsidDel="00000000" w:rsidP="00000000" w:rsidRDefault="00000000" w:rsidRPr="00000000" w14:paraId="0000006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Regen Projects</w:t>
      </w:r>
    </w:p>
    <w:p w:rsidR="00000000" w:rsidDel="00000000" w:rsidP="00000000" w:rsidRDefault="00000000" w:rsidRPr="00000000" w14:paraId="0000006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i8, Reykjavik</w:t>
      </w:r>
    </w:p>
    <w:p w:rsidR="00000000" w:rsidDel="00000000" w:rsidP="00000000" w:rsidRDefault="00000000" w:rsidRPr="00000000" w14:paraId="0000006E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‘Covered By Clouds’, Museo Tamayo Arte Contemporaneo, Mexico City</w:t>
      </w:r>
    </w:p>
    <w:p w:rsidR="00000000" w:rsidDel="00000000" w:rsidP="00000000" w:rsidRDefault="00000000" w:rsidRPr="00000000" w14:paraId="0000007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‘With all Due Intent com toda a Intencao;, Cristina Guerra Contemporary Art, Lisbon, Portugal</w:t>
      </w:r>
    </w:p>
    <w:p w:rsidR="00000000" w:rsidDel="00000000" w:rsidP="00000000" w:rsidRDefault="00000000" w:rsidRPr="00000000" w14:paraId="00000071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Wrong Gallery’, street installation, New York City, NY, US</w:t>
      </w:r>
    </w:p>
    <w:p w:rsidR="00000000" w:rsidDel="00000000" w:rsidP="00000000" w:rsidRDefault="00000000" w:rsidRPr="00000000" w14:paraId="0000007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‘Moved pictures and Safn Introduce Recent Cartoons of Lawrence Weiner’, Reykjavik</w:t>
      </w:r>
    </w:p>
    <w:p w:rsidR="00000000" w:rsidDel="00000000" w:rsidP="00000000" w:rsidRDefault="00000000" w:rsidRPr="00000000" w14:paraId="0000007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‘Setting the Stage’, Galleri Sussanne Ottesen, Copenhagen</w:t>
      </w:r>
    </w:p>
    <w:p w:rsidR="00000000" w:rsidDel="00000000" w:rsidP="00000000" w:rsidRDefault="00000000" w:rsidRPr="00000000" w14:paraId="0000007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‘Artist Book’s, Galerie rose Marie, Malmo</w:t>
      </w:r>
    </w:p>
    <w:p w:rsidR="00000000" w:rsidDel="00000000" w:rsidP="00000000" w:rsidRDefault="00000000" w:rsidRPr="00000000" w14:paraId="0000007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‘Statement’s, L’Ancien College des Jesuites, France, Reims</w:t>
      </w:r>
    </w:p>
    <w:p w:rsidR="00000000" w:rsidDel="00000000" w:rsidP="00000000" w:rsidRDefault="00000000" w:rsidRPr="00000000" w14:paraId="0000007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‘Le Destin la Destinee’, Yvon Lambert Gallery, Paris</w:t>
      </w:r>
    </w:p>
    <w:p w:rsidR="00000000" w:rsidDel="00000000" w:rsidP="00000000" w:rsidRDefault="00000000" w:rsidRPr="00000000" w14:paraId="0000007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‘Primary Secondary Tertiary’, Kunstverein Ruhr im Forum Kunst &amp; Architektur, Essen, Germany</w:t>
      </w:r>
    </w:p>
    <w:p w:rsidR="00000000" w:rsidDel="00000000" w:rsidP="00000000" w:rsidRDefault="00000000" w:rsidRPr="00000000" w14:paraId="0000007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The Wrong Gallery, New York City, NY, US</w:t>
      </w:r>
    </w:p>
    <w:p w:rsidR="00000000" w:rsidDel="00000000" w:rsidP="00000000" w:rsidRDefault="00000000" w:rsidRPr="00000000" w14:paraId="0000007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‘Parfois L’Horizon C’est plus comme un verbe pas encore Comme un nom, </w:t>
      </w:r>
    </w:p>
    <w:p w:rsidR="00000000" w:rsidDel="00000000" w:rsidP="00000000" w:rsidRDefault="00000000" w:rsidRPr="00000000" w14:paraId="0000007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Emmetrop &amp; Transpalette, Bourges</w:t>
      </w:r>
    </w:p>
    <w:p w:rsidR="00000000" w:rsidDel="00000000" w:rsidP="00000000" w:rsidRDefault="00000000" w:rsidRPr="00000000" w14:paraId="0000007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‘Any Given Time’, Stadt Stommelm Snagogue, Germany</w:t>
      </w:r>
    </w:p>
    <w:p w:rsidR="00000000" w:rsidDel="00000000" w:rsidP="00000000" w:rsidRDefault="00000000" w:rsidRPr="00000000" w14:paraId="0000007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‘All this Time on this Place’, Regen Projects, Los Angeles, CA, US</w:t>
      </w:r>
    </w:p>
    <w:p w:rsidR="00000000" w:rsidDel="00000000" w:rsidP="00000000" w:rsidRDefault="00000000" w:rsidRPr="00000000" w14:paraId="0000007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Galeries Roger Pailas</w:t>
      </w:r>
    </w:p>
    <w:p w:rsidR="00000000" w:rsidDel="00000000" w:rsidP="00000000" w:rsidRDefault="00000000" w:rsidRPr="00000000" w14:paraId="0000008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‘Just one Time’, nur Einmal, Klosterfelde, Berlin, Germany</w:t>
      </w:r>
    </w:p>
    <w:p w:rsidR="00000000" w:rsidDel="00000000" w:rsidP="00000000" w:rsidRDefault="00000000" w:rsidRPr="00000000" w14:paraId="0000008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‘Until It is’, Wexner Center for the Arts, Columbus, OH, US</w:t>
      </w:r>
    </w:p>
    <w:p w:rsidR="00000000" w:rsidDel="00000000" w:rsidP="00000000" w:rsidRDefault="00000000" w:rsidRPr="00000000" w14:paraId="0000008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 One end and out the other’, Gandy Gallery, Prague, Czech Republic</w:t>
      </w:r>
    </w:p>
    <w:p w:rsidR="00000000" w:rsidDel="00000000" w:rsidP="00000000" w:rsidRDefault="00000000" w:rsidRPr="00000000" w14:paraId="0000008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University of Klagenfurt, Austria</w:t>
      </w:r>
    </w:p>
    <w:p w:rsidR="00000000" w:rsidDel="00000000" w:rsidP="00000000" w:rsidRDefault="00000000" w:rsidRPr="00000000" w14:paraId="0000008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Weiner’, Tiroler Landesmuseum, Innsbruck, Austria</w:t>
      </w:r>
    </w:p>
    <w:p w:rsidR="00000000" w:rsidDel="00000000" w:rsidP="00000000" w:rsidRDefault="00000000" w:rsidRPr="00000000" w14:paraId="0000008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‘Towards the End of the Beginning’, Christina Guerra Contemporary Arts, Lisbon, Portugal</w:t>
      </w:r>
    </w:p>
    <w:p w:rsidR="00000000" w:rsidDel="00000000" w:rsidP="00000000" w:rsidRDefault="00000000" w:rsidRPr="00000000" w14:paraId="0000008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‘Wave after Wave’, Marian Goodman Gallery, New York City, NY, US</w:t>
      </w:r>
    </w:p>
    <w:p w:rsidR="00000000" w:rsidDel="00000000" w:rsidP="00000000" w:rsidRDefault="00000000" w:rsidRPr="00000000" w14:paraId="0000008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‘preparations for the opera’, Konrad Fischer Galerie, Dusseldorf, Germany</w:t>
      </w:r>
    </w:p>
    <w:p w:rsidR="00000000" w:rsidDel="00000000" w:rsidP="00000000" w:rsidRDefault="00000000" w:rsidRPr="00000000" w14:paraId="0000008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‘There are those things that move outside of motion’, De Verbeelding, Zeewolde, The Netherlands</w:t>
      </w:r>
    </w:p>
    <w:p w:rsidR="00000000" w:rsidDel="00000000" w:rsidP="00000000" w:rsidRDefault="00000000" w:rsidRPr="00000000" w14:paraId="0000008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‘Ignoti Nulla Cupido’, Alfonso Artiaco, Naples, Italy</w:t>
      </w:r>
    </w:p>
    <w:p w:rsidR="00000000" w:rsidDel="00000000" w:rsidP="00000000" w:rsidRDefault="00000000" w:rsidRPr="00000000" w14:paraId="0000008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 Basic Assumption’, Birmigham Museum of Art, Birmingham, AL, US </w:t>
      </w:r>
    </w:p>
    <w:p w:rsidR="00000000" w:rsidDel="00000000" w:rsidP="00000000" w:rsidRDefault="00000000" w:rsidRPr="00000000" w14:paraId="0000008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‘For Better or for Worse,’ Galerie Erna Hecey, Luxembourg, Luxembourg</w:t>
      </w:r>
    </w:p>
    <w:p w:rsidR="00000000" w:rsidDel="00000000" w:rsidP="00000000" w:rsidRDefault="00000000" w:rsidRPr="00000000" w14:paraId="0000008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‘Lawrence Weiner,’ Brigitte March Galerie, Stuttgart, Germany</w:t>
      </w:r>
    </w:p>
    <w:p w:rsidR="00000000" w:rsidDel="00000000" w:rsidP="00000000" w:rsidRDefault="00000000" w:rsidRPr="00000000" w14:paraId="0000008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‘Wordscapes’, Galeria andre Viana, Portugal</w:t>
      </w:r>
    </w:p>
    <w:p w:rsidR="00000000" w:rsidDel="00000000" w:rsidP="00000000" w:rsidRDefault="00000000" w:rsidRPr="00000000" w14:paraId="0000008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‘Por Si Mismo’, Palacio de Cristal, Madrid, Spain</w:t>
      </w:r>
    </w:p>
    <w:p w:rsidR="00000000" w:rsidDel="00000000" w:rsidP="00000000" w:rsidRDefault="00000000" w:rsidRPr="00000000" w14:paraId="0000009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‘For any Given Time’, Galleria Gianluca Collica, Italy</w:t>
      </w:r>
    </w:p>
    <w:p w:rsidR="00000000" w:rsidDel="00000000" w:rsidP="00000000" w:rsidRDefault="00000000" w:rsidRPr="00000000" w14:paraId="0000009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hanging="2"/>
        <w:rPr/>
      </w:pPr>
      <w:r w:rsidDel="00000000" w:rsidR="00000000" w:rsidRPr="00000000">
        <w:rPr>
          <w:b w:val="1"/>
          <w:rtl w:val="0"/>
        </w:rPr>
        <w:t xml:space="preserve">2024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A Documentary Fiction/A Tribute to Dan Graham’, </w:t>
      </w:r>
      <w:r w:rsidDel="00000000" w:rsidR="00000000" w:rsidRPr="00000000">
        <w:rPr>
          <w:rtl w:val="0"/>
        </w:rPr>
        <w:t xml:space="preserve">Galerie Meyer Kainer, Vienna, Austria</w:t>
      </w:r>
    </w:p>
    <w:p w:rsidR="00000000" w:rsidDel="00000000" w:rsidP="00000000" w:rsidRDefault="00000000" w:rsidRPr="00000000" w14:paraId="00000096">
      <w:pPr>
        <w:spacing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highlight w:val="white"/>
          <w:rtl w:val="0"/>
        </w:rPr>
        <w:t xml:space="preserve">Shōkakkō</w:t>
      </w:r>
      <w:r w:rsidDel="00000000" w:rsidR="00000000" w:rsidRPr="00000000">
        <w:rPr>
          <w:rtl w:val="0"/>
        </w:rPr>
        <w:t xml:space="preserve">’, The Merode,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‘Almost, But Definitely!’, Omstand, Arnhem, The Netherlands</w:t>
      </w:r>
    </w:p>
    <w:p w:rsidR="00000000" w:rsidDel="00000000" w:rsidP="00000000" w:rsidRDefault="00000000" w:rsidRPr="00000000" w14:paraId="00000098">
      <w:pPr>
        <w:spacing w:line="276" w:lineRule="auto"/>
        <w:ind w:left="0" w:firstLine="720"/>
        <w:rPr>
          <w:b w:val="1"/>
        </w:rPr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Group exhibition’, Konrad Fischer Galerie, Düsseldorf,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hanging="2"/>
        <w:rPr/>
      </w:pPr>
      <w:r w:rsidDel="00000000" w:rsidR="00000000" w:rsidRPr="00000000">
        <w:rPr>
          <w:b w:val="1"/>
          <w:rtl w:val="0"/>
        </w:rPr>
        <w:t xml:space="preserve">2023</w:t>
      </w:r>
      <w:r w:rsidDel="00000000" w:rsidR="00000000" w:rsidRPr="00000000">
        <w:rPr>
          <w:rtl w:val="0"/>
        </w:rPr>
        <w:tab/>
        <w:t xml:space="preserve">‘</w:t>
      </w:r>
      <w:r w:rsidDel="00000000" w:rsidR="00000000" w:rsidRPr="00000000">
        <w:rPr>
          <w:rtl w:val="0"/>
        </w:rPr>
        <w:t xml:space="preserve">Prélude’, super dakota, Brussels, Belgium</w:t>
      </w:r>
    </w:p>
    <w:p w:rsidR="00000000" w:rsidDel="00000000" w:rsidP="00000000" w:rsidRDefault="00000000" w:rsidRPr="00000000" w14:paraId="0000009B">
      <w:pPr>
        <w:spacing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Takeo Obayashi Collection, Yu-Un House, Tokyo, 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720"/>
        <w:rPr/>
      </w:pPr>
      <w:r w:rsidDel="00000000" w:rsidR="00000000" w:rsidRPr="00000000">
        <w:rPr>
          <w:rtl w:val="0"/>
        </w:rPr>
        <w:t xml:space="preserve">‘Il Morso Delle Termiti’, Palais de Tokyo, Paris, France</w:t>
      </w:r>
    </w:p>
    <w:p w:rsidR="00000000" w:rsidDel="00000000" w:rsidP="00000000" w:rsidRDefault="00000000" w:rsidRPr="00000000" w14:paraId="0000009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The love of art comes first. Art &amp; Project at the Kröller-Müller Museum’, Kröller-Müller Museum, Otterlo, Netherlands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right="-270" w:firstLine="720"/>
        <w:rPr/>
      </w:pPr>
      <w:r w:rsidDel="00000000" w:rsidR="00000000" w:rsidRPr="00000000">
        <w:rPr>
          <w:rtl w:val="0"/>
        </w:rPr>
        <w:t xml:space="preserve">‘PUBLIC MATTERS’, Contemporary Art in the Belvedere Garden, Belvedere Museum, Vienna</w:t>
      </w:r>
    </w:p>
    <w:p w:rsidR="00000000" w:rsidDel="00000000" w:rsidP="00000000" w:rsidRDefault="00000000" w:rsidRPr="00000000" w14:paraId="0000009F">
      <w:pPr>
        <w:ind w:firstLine="720"/>
        <w:rPr/>
      </w:pPr>
      <w:r w:rsidDel="00000000" w:rsidR="00000000" w:rsidRPr="00000000">
        <w:rPr>
          <w:rtl w:val="0"/>
        </w:rPr>
        <w:t xml:space="preserve">‘Red’, De Brock gallery, Zeedijk, Knokke-Heist, Belgium </w:t>
      </w:r>
    </w:p>
    <w:p w:rsidR="00000000" w:rsidDel="00000000" w:rsidP="00000000" w:rsidRDefault="00000000" w:rsidRPr="00000000" w14:paraId="000000A0">
      <w:pPr>
        <w:ind w:firstLine="720"/>
        <w:rPr/>
      </w:pPr>
      <w:r w:rsidDel="00000000" w:rsidR="00000000" w:rsidRPr="00000000">
        <w:rPr>
          <w:rtl w:val="0"/>
        </w:rPr>
        <w:t xml:space="preserve">Group Exhibition, Giorgio Persano, Torino, Italy  </w:t>
      </w:r>
    </w:p>
    <w:p w:rsidR="00000000" w:rsidDel="00000000" w:rsidP="00000000" w:rsidRDefault="00000000" w:rsidRPr="00000000" w14:paraId="000000A1">
      <w:pPr>
        <w:ind w:firstLine="720"/>
        <w:rPr/>
      </w:pPr>
      <w:r w:rsidDel="00000000" w:rsidR="00000000" w:rsidRPr="00000000">
        <w:rPr>
          <w:rtl w:val="0"/>
        </w:rPr>
        <w:t xml:space="preserve">‘Linhas Tortas’, Mendes Wood DM, São Paulo, Brazil</w:t>
      </w:r>
    </w:p>
    <w:p w:rsidR="00000000" w:rsidDel="00000000" w:rsidP="00000000" w:rsidRDefault="00000000" w:rsidRPr="00000000" w14:paraId="000000A2">
      <w:pPr>
        <w:ind w:firstLine="720"/>
        <w:rPr/>
      </w:pPr>
      <w:r w:rsidDel="00000000" w:rsidR="00000000" w:rsidRPr="00000000">
        <w:rPr>
          <w:rtl w:val="0"/>
        </w:rPr>
        <w:t xml:space="preserve">Marc Egger Collection, Kunsthaus Glarus, Switzerland</w:t>
      </w:r>
    </w:p>
    <w:p w:rsidR="00000000" w:rsidDel="00000000" w:rsidP="00000000" w:rsidRDefault="00000000" w:rsidRPr="00000000" w14:paraId="000000A3">
      <w:pPr>
        <w:ind w:firstLine="720"/>
        <w:rPr/>
      </w:pPr>
      <w:r w:rsidDel="00000000" w:rsidR="00000000" w:rsidRPr="00000000">
        <w:rPr>
          <w:rtl w:val="0"/>
        </w:rPr>
        <w:t xml:space="preserve">‘Vicolo della Penitenza 11/A’, Marco Museum of Contemporary Art of Rome, Italie </w:t>
      </w:r>
    </w:p>
    <w:p w:rsidR="00000000" w:rsidDel="00000000" w:rsidP="00000000" w:rsidRDefault="00000000" w:rsidRPr="00000000" w14:paraId="000000A4">
      <w:pPr>
        <w:ind w:firstLine="720"/>
        <w:rPr/>
      </w:pPr>
      <w:r w:rsidDel="00000000" w:rsidR="00000000" w:rsidRPr="00000000">
        <w:rPr>
          <w:rtl w:val="0"/>
        </w:rPr>
        <w:t xml:space="preserve">‘Vestiges Du Futur’, Mrac Occitanie, Serignan, France </w:t>
      </w:r>
    </w:p>
    <w:p w:rsidR="00000000" w:rsidDel="00000000" w:rsidP="00000000" w:rsidRDefault="00000000" w:rsidRPr="00000000" w14:paraId="000000A5">
      <w:pPr>
        <w:ind w:firstLine="720"/>
        <w:rPr/>
      </w:pPr>
      <w:r w:rsidDel="00000000" w:rsidR="00000000" w:rsidRPr="00000000">
        <w:rPr>
          <w:rtl w:val="0"/>
        </w:rPr>
        <w:t xml:space="preserve">‘If the Berlin Wind Blows My Flag. Art and Internationalism Before the Fall of the Berlin Wall’, Neuer Berliner Kunstverein (NBK) Mitte, Berlin, Germany</w:t>
      </w:r>
    </w:p>
    <w:p w:rsidR="00000000" w:rsidDel="00000000" w:rsidP="00000000" w:rsidRDefault="00000000" w:rsidRPr="00000000" w14:paraId="000000A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tl w:val="0"/>
        </w:rPr>
        <w:t xml:space="preserve">A Walk on the Wild Side: '70s New York in the Norman E. Fisher Collection’, MOCA, Jacksonville Museum of Contemporary Art, Jacksonville,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‘Salon de Paris’, Dvir Gallery, Brussels, Belgium</w:t>
      </w:r>
    </w:p>
    <w:p w:rsidR="00000000" w:rsidDel="00000000" w:rsidP="00000000" w:rsidRDefault="00000000" w:rsidRPr="00000000" w14:paraId="000000A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‘News From Home’¸ Dvir Gallery, Tel Aviv, Israel</w:t>
      </w:r>
    </w:p>
    <w:p w:rsidR="00000000" w:rsidDel="00000000" w:rsidP="00000000" w:rsidRDefault="00000000" w:rsidRPr="00000000" w14:paraId="000000A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‘Ellis Island’, Jewish Museum of Belgium, Brussels, Belgium</w:t>
      </w:r>
    </w:p>
    <w:p w:rsidR="00000000" w:rsidDel="00000000" w:rsidP="00000000" w:rsidRDefault="00000000" w:rsidRPr="00000000" w14:paraId="000000A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‘A.B.O. THEATRON. Art or Life’, Castello di Rivoli Museo d’Arte Contemporanea, Torino, Italy </w:t>
      </w:r>
    </w:p>
    <w:p w:rsidR="00000000" w:rsidDel="00000000" w:rsidP="00000000" w:rsidRDefault="00000000" w:rsidRPr="00000000" w14:paraId="000000A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‘Sidewalks, Fences and Walls: Robert Barry, Daniel Buren, Luis Camnitzer and Lawrence Weiner’, </w:t>
      </w:r>
    </w:p>
    <w:p w:rsidR="00000000" w:rsidDel="00000000" w:rsidP="00000000" w:rsidRDefault="00000000" w:rsidRPr="00000000" w14:paraId="000000A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Parra &amp; Romero, Ibiza, Spain </w:t>
      </w:r>
    </w:p>
    <w:p w:rsidR="00000000" w:rsidDel="00000000" w:rsidP="00000000" w:rsidRDefault="00000000" w:rsidRPr="00000000" w14:paraId="000000A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‘Climate Care: Reimagining Shared Planetary Futures’, MAK Museum, Vienna, Austria </w:t>
      </w:r>
    </w:p>
    <w:p w:rsidR="00000000" w:rsidDel="00000000" w:rsidP="00000000" w:rsidRDefault="00000000" w:rsidRPr="00000000" w14:paraId="000000B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‘Around the Day in 80 Worlds’, CAPC: Musée d’art Contemporain de Bordeaux, France</w:t>
      </w:r>
    </w:p>
    <w:p w:rsidR="00000000" w:rsidDel="00000000" w:rsidP="00000000" w:rsidRDefault="00000000" w:rsidRPr="00000000" w14:paraId="000000B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2020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 in So Many Words’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Kröller-Müller Museum, Otterlo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Netherlands</w:t>
      </w:r>
    </w:p>
    <w:p w:rsidR="00000000" w:rsidDel="00000000" w:rsidP="00000000" w:rsidRDefault="00000000" w:rsidRPr="00000000" w14:paraId="000000B3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WÄNDE | WALLS: Artistic Encounters with a Special Spatial Boundary’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Kunstmuseum Stuttgart, </w:t>
      </w:r>
    </w:p>
    <w:p w:rsidR="00000000" w:rsidDel="00000000" w:rsidP="00000000" w:rsidRDefault="00000000" w:rsidRPr="00000000" w14:paraId="000000B4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Stuttgart, Germany</w:t>
      </w:r>
    </w:p>
    <w:p w:rsidR="00000000" w:rsidDel="00000000" w:rsidP="00000000" w:rsidRDefault="00000000" w:rsidRPr="00000000" w14:paraId="000000B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Construção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Mendes Wood DM’, Sao Paulo, Brazil</w:t>
      </w:r>
    </w:p>
    <w:p w:rsidR="00000000" w:rsidDel="00000000" w:rsidP="00000000" w:rsidRDefault="00000000" w:rsidRPr="00000000" w14:paraId="000000B6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Time, Silence, and a Little Solitude: Understanding the Panza Collection’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Hauser &amp; Wirth, Los </w:t>
      </w:r>
    </w:p>
    <w:p w:rsidR="00000000" w:rsidDel="00000000" w:rsidP="00000000" w:rsidRDefault="00000000" w:rsidRPr="00000000" w14:paraId="000000B7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Angeles, CA, US</w:t>
      </w:r>
    </w:p>
    <w:p w:rsidR="00000000" w:rsidDel="00000000" w:rsidP="00000000" w:rsidRDefault="00000000" w:rsidRPr="00000000" w14:paraId="000000B8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Magical Soup’, Hamburger Bahnhof, Berlin,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282828"/>
          <w:sz w:val="20"/>
          <w:szCs w:val="20"/>
          <w:rtl w:val="0"/>
        </w:rPr>
        <w:t xml:space="preserve">Text Show’,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CMay Gallery, Los Angeles, CA,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white"/>
          <w:rtl w:val="0"/>
        </w:rPr>
        <w:t xml:space="preserve">(SELF) PORTRAITS. Portraits &amp; Self-Portraits Made by Artists for Parkett since 1984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  <w:tab/>
        <w:tab/>
        <w:tab/>
        <w:t xml:space="preserve">Parkett Exhibition Space, Zurich, Switzerland</w:t>
      </w:r>
    </w:p>
    <w:p w:rsidR="00000000" w:rsidDel="00000000" w:rsidP="00000000" w:rsidRDefault="00000000" w:rsidRPr="00000000" w14:paraId="000000B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‘Works on Paper: 1972 – 2020’, Bernier/Eliades Gallery, Athens, Greece</w:t>
      </w:r>
    </w:p>
    <w:p w:rsidR="00000000" w:rsidDel="00000000" w:rsidP="00000000" w:rsidRDefault="00000000" w:rsidRPr="00000000" w14:paraId="000000B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2019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‘Sculpture in the City’, Open Air Exhibition, London, UK</w:t>
        <w:tab/>
      </w:r>
    </w:p>
    <w:p w:rsidR="00000000" w:rsidDel="00000000" w:rsidP="00000000" w:rsidRDefault="00000000" w:rsidRPr="00000000" w14:paraId="000000BE">
      <w:pPr>
        <w:ind w:left="0" w:hanging="2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OFFSITE: 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highlight w:val="white"/>
            <w:rtl w:val="0"/>
          </w:rPr>
          <w:t xml:space="preserve">Twentieth x Henzel Studio Exhibition’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The NEW, Los Angeles,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‘Programmed: Rules Codes, and Choreographies in Art, 1965 – 2018’, Whitney Museum, New York, </w:t>
      </w:r>
    </w:p>
    <w:p w:rsidR="00000000" w:rsidDel="00000000" w:rsidP="00000000" w:rsidRDefault="00000000" w:rsidRPr="00000000" w14:paraId="000000C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</w:t>
      </w:r>
    </w:p>
    <w:p w:rsidR="00000000" w:rsidDel="00000000" w:rsidP="00000000" w:rsidRDefault="00000000" w:rsidRPr="00000000" w14:paraId="000000C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‘Archives in Residence,’ Haus der Kunst, Munich, Germany</w:t>
      </w:r>
    </w:p>
    <w:p w:rsidR="00000000" w:rsidDel="00000000" w:rsidP="00000000" w:rsidRDefault="00000000" w:rsidRPr="00000000" w14:paraId="000000C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Other side of the Wind’, Galerie Martine Aboucaya, Paris, France</w:t>
      </w:r>
    </w:p>
    <w:p w:rsidR="00000000" w:rsidDel="00000000" w:rsidP="00000000" w:rsidRDefault="00000000" w:rsidRPr="00000000" w14:paraId="000000C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‘Des Mots et des Choses’, Frack Bretagne, Rennes, France</w:t>
      </w:r>
    </w:p>
    <w:p w:rsidR="00000000" w:rsidDel="00000000" w:rsidP="00000000" w:rsidRDefault="00000000" w:rsidRPr="00000000" w14:paraId="000000C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‘Un coeur simple’, Dvir Gallery, Brussels, Belgium</w:t>
      </w:r>
    </w:p>
    <w:p w:rsidR="00000000" w:rsidDel="00000000" w:rsidP="00000000" w:rsidRDefault="00000000" w:rsidRPr="00000000" w14:paraId="000000C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Artist is Everything’, Leadarpon gallery, Los Angeles, US</w:t>
      </w:r>
    </w:p>
    <w:p w:rsidR="00000000" w:rsidDel="00000000" w:rsidP="00000000" w:rsidRDefault="00000000" w:rsidRPr="00000000" w14:paraId="000000C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82828"/>
          <w:sz w:val="20"/>
          <w:szCs w:val="20"/>
          <w:rtl w:val="0"/>
        </w:rPr>
        <w:t xml:space="preserve">‘Ekphrasis - Writing in art’, Villa Empain, Brussles,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82828"/>
          <w:sz w:val="20"/>
          <w:szCs w:val="20"/>
          <w:rtl w:val="0"/>
        </w:rPr>
        <w:t xml:space="preserve">‘From The Collection: nowhere’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SMAK, Gent, Belgium</w:t>
      </w:r>
    </w:p>
    <w:p w:rsidR="00000000" w:rsidDel="00000000" w:rsidP="00000000" w:rsidRDefault="00000000" w:rsidRPr="00000000" w14:paraId="000000C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‘New Works’, Galleri Susanne Ottesen, Copenhagen, Denmark </w:t>
      </w:r>
    </w:p>
    <w:p w:rsidR="00000000" w:rsidDel="00000000" w:rsidP="00000000" w:rsidRDefault="00000000" w:rsidRPr="00000000" w14:paraId="000000CA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‘The Konrad Fischer Years / 1964 – 1978’, Herbert Foundation, Gent, Belgium</w:t>
      </w:r>
    </w:p>
    <w:p w:rsidR="00000000" w:rsidDel="00000000" w:rsidP="00000000" w:rsidRDefault="00000000" w:rsidRPr="00000000" w14:paraId="000000CB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‘Gegen die Strömung: Reise ins Ungewisse/ Against the Current: Journey into the Unknown’, </w:t>
      </w:r>
    </w:p>
    <w:p w:rsidR="00000000" w:rsidDel="00000000" w:rsidP="00000000" w:rsidRDefault="00000000" w:rsidRPr="00000000" w14:paraId="000000CC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Kunstverein Schloss Morsbroich e. V., Leverkusen, Germany</w:t>
      </w:r>
    </w:p>
    <w:p w:rsidR="00000000" w:rsidDel="00000000" w:rsidP="00000000" w:rsidRDefault="00000000" w:rsidRPr="00000000" w14:paraId="000000CD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‘Sous Les Décombres - Expériences de la Transformation Calouste Gulbenkian Museum –‘, </w:t>
      </w:r>
    </w:p>
    <w:p w:rsidR="00000000" w:rsidDel="00000000" w:rsidP="00000000" w:rsidRDefault="00000000" w:rsidRPr="00000000" w14:paraId="000000CE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Délégation en France, Paris, France</w:t>
      </w:r>
    </w:p>
    <w:p w:rsidR="00000000" w:rsidDel="00000000" w:rsidP="00000000" w:rsidRDefault="00000000" w:rsidRPr="00000000" w14:paraId="000000CF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‘From Barcelona to Abu Dhabi: Works from the MACBA Art Collection in Dialogue with the Emirates’, </w:t>
      </w:r>
    </w:p>
    <w:p w:rsidR="00000000" w:rsidDel="00000000" w:rsidP="00000000" w:rsidRDefault="00000000" w:rsidRPr="00000000" w14:paraId="000000D0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15th Abu Dhabi Festival, Abu Dhabi Music &amp; Arts Foundation, Abu Dhabi, United Arab Emirates</w:t>
      </w:r>
    </w:p>
    <w:p w:rsidR="00000000" w:rsidDel="00000000" w:rsidP="00000000" w:rsidRDefault="00000000" w:rsidRPr="00000000" w14:paraId="000000D1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‘Hidden Narratives: Recent Acquisitions in Post-war Art’, LACMA, Los Angeles, US</w:t>
      </w:r>
    </w:p>
    <w:p w:rsidR="00000000" w:rsidDel="00000000" w:rsidP="00000000" w:rsidRDefault="00000000" w:rsidRPr="00000000" w14:paraId="000000D2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‘DO-IT-YOURSELF: Jessica Diamond, Sol LeWitt and Lawrence Weiner’, Helga Maria Klosterfelde </w:t>
      </w:r>
    </w:p>
    <w:p w:rsidR="00000000" w:rsidDel="00000000" w:rsidP="00000000" w:rsidRDefault="00000000" w:rsidRPr="00000000" w14:paraId="000000D3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Edition OHG, Berlin, Germany</w:t>
      </w:r>
    </w:p>
    <w:p w:rsidR="00000000" w:rsidDel="00000000" w:rsidP="00000000" w:rsidRDefault="00000000" w:rsidRPr="00000000" w14:paraId="000000D4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‘88:18 - The First Year’, Mai 36 Galerie, Zurich, Switzerland</w:t>
      </w:r>
    </w:p>
    <w:p w:rsidR="00000000" w:rsidDel="00000000" w:rsidP="00000000" w:rsidRDefault="00000000" w:rsidRPr="00000000" w14:paraId="000000D5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‘Kodem - Kedem – Kadema’, Center for Contemporary Art, Tel Aviv, Israel</w:t>
      </w:r>
    </w:p>
    <w:p w:rsidR="00000000" w:rsidDel="00000000" w:rsidP="00000000" w:rsidRDefault="00000000" w:rsidRPr="00000000" w14:paraId="000000D6">
      <w:pPr>
        <w:shd w:fill="ffffff" w:val="clear"/>
        <w:ind w:left="0" w:right="-475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Carl Andre, Rosemarie Castoro, Hanne Darboven, Sol LeWitt, Laurent Sauerwein, Lawrence Weiner </w:t>
      </w:r>
    </w:p>
    <w:p w:rsidR="00000000" w:rsidDel="00000000" w:rsidP="00000000" w:rsidRDefault="00000000" w:rsidRPr="00000000" w14:paraId="000000D7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Works from Stichting Egress Foundation Amsterdam / Seth Siegelaub: Jan Mot, Brussels, Belgium</w:t>
      </w:r>
    </w:p>
    <w:p w:rsidR="00000000" w:rsidDel="00000000" w:rsidP="00000000" w:rsidRDefault="00000000" w:rsidRPr="00000000" w14:paraId="000000D8">
      <w:pPr>
        <w:shd w:fill="ffffff" w:val="clear"/>
        <w:ind w:left="0" w:right="-70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seduction of a well-placed comma: Works of the collections António Cachola, Armando and Maria </w:t>
      </w:r>
    </w:p>
    <w:p w:rsidR="00000000" w:rsidDel="00000000" w:rsidP="00000000" w:rsidRDefault="00000000" w:rsidRPr="00000000" w14:paraId="000000D9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João Cabral, José Carlos Santana Pinto’, MACA Elvas (Museu de Arte Contemporânea de Elvas), </w:t>
      </w:r>
    </w:p>
    <w:p w:rsidR="00000000" w:rsidDel="00000000" w:rsidP="00000000" w:rsidRDefault="00000000" w:rsidRPr="00000000" w14:paraId="000000DA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Elvas, Spain</w:t>
      </w:r>
    </w:p>
    <w:p w:rsidR="00000000" w:rsidDel="00000000" w:rsidP="00000000" w:rsidRDefault="00000000" w:rsidRPr="00000000" w14:paraId="000000DB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‘Nomadic Mural: Contemporary Tapestries and Carpets’, Boca Raton Museum of Art, Boca Raton, </w:t>
      </w:r>
    </w:p>
    <w:p w:rsidR="00000000" w:rsidDel="00000000" w:rsidP="00000000" w:rsidRDefault="00000000" w:rsidRPr="00000000" w14:paraId="000000DC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Florida, US</w:t>
      </w:r>
    </w:p>
    <w:p w:rsidR="00000000" w:rsidDel="00000000" w:rsidP="00000000" w:rsidRDefault="00000000" w:rsidRPr="00000000" w14:paraId="000000DD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‘Pre-opening Neue Grünstrasse’, Konrad Fischer Gallery, Berlin, Germany</w:t>
      </w:r>
    </w:p>
    <w:p w:rsidR="00000000" w:rsidDel="00000000" w:rsidP="00000000" w:rsidRDefault="00000000" w:rsidRPr="00000000" w14:paraId="000000DE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 Luta Continua: The Sylvio Perlstein Collection’, Hauser &amp; Wirth, New York, US</w:t>
      </w:r>
    </w:p>
    <w:p w:rsidR="00000000" w:rsidDel="00000000" w:rsidP="00000000" w:rsidRDefault="00000000" w:rsidRPr="00000000" w14:paraId="000000DF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‘Clash of Images’, École des Beaux-Arts, Paris, France</w:t>
      </w:r>
    </w:p>
    <w:p w:rsidR="00000000" w:rsidDel="00000000" w:rsidP="00000000" w:rsidRDefault="00000000" w:rsidRPr="00000000" w14:paraId="000000E0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‘Schreiben ist Zeigen. Textbilder und -objekte aus der Edition Block (Writing is Showing: Texts and </w:t>
      </w:r>
    </w:p>
    <w:p w:rsidR="00000000" w:rsidDel="00000000" w:rsidP="00000000" w:rsidRDefault="00000000" w:rsidRPr="00000000" w14:paraId="000000E1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Images for the Edition Block)’, Edition Block, Berlin, Germany</w:t>
      </w:r>
    </w:p>
    <w:p w:rsidR="00000000" w:rsidDel="00000000" w:rsidP="00000000" w:rsidRDefault="00000000" w:rsidRPr="00000000" w14:paraId="000000E2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Take Me (I’m Yours), French Academy, Villa Medici, Rome, Italy</w:t>
      </w:r>
    </w:p>
    <w:p w:rsidR="00000000" w:rsidDel="00000000" w:rsidP="00000000" w:rsidRDefault="00000000" w:rsidRPr="00000000" w14:paraId="000000E3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‘Summer Selections’, Marian Goodman Gallery, New York, US</w:t>
      </w:r>
    </w:p>
    <w:p w:rsidR="00000000" w:rsidDel="00000000" w:rsidP="00000000" w:rsidRDefault="00000000" w:rsidRPr="00000000" w14:paraId="000000E4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‘Moonlight Sonata’, Kunsthal 44 Moen, Askeby, Denmark</w:t>
      </w:r>
    </w:p>
    <w:p w:rsidR="00000000" w:rsidDel="00000000" w:rsidP="00000000" w:rsidRDefault="00000000" w:rsidRPr="00000000" w14:paraId="000000E5">
      <w:pPr>
        <w:shd w:fill="ffffff" w:val="clear"/>
        <w:ind w:left="0" w:right="-295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‘This Brush For Hire: Norm Laich and Many, Other Artists’, Institute of Contemporary Art Los Angeles, </w:t>
      </w:r>
    </w:p>
    <w:p w:rsidR="00000000" w:rsidDel="00000000" w:rsidP="00000000" w:rsidRDefault="00000000" w:rsidRPr="00000000" w14:paraId="000000E6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Angeles, US </w:t>
      </w:r>
    </w:p>
    <w:p w:rsidR="00000000" w:rsidDel="00000000" w:rsidP="00000000" w:rsidRDefault="00000000" w:rsidRPr="00000000" w14:paraId="000000E7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‘Programmed: Rules, Codes, Choreographies in Art 1965 – 2018’, Whitney Museum, New York, US</w:t>
      </w:r>
    </w:p>
    <w:p w:rsidR="00000000" w:rsidDel="00000000" w:rsidP="00000000" w:rsidRDefault="00000000" w:rsidRPr="00000000" w14:paraId="000000E8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‘Neuer Norden Zurich (New North Zurich),’ Art in Public Spaces’, City of Zürich, Switzerland</w:t>
      </w:r>
    </w:p>
    <w:p w:rsidR="00000000" w:rsidDel="00000000" w:rsidP="00000000" w:rsidRDefault="00000000" w:rsidRPr="00000000" w14:paraId="000000E9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‘PLAY Belgium’, Lange Steenstraat, City of Kortrijk. </w:t>
      </w:r>
    </w:p>
    <w:p w:rsidR="00000000" w:rsidDel="00000000" w:rsidP="00000000" w:rsidRDefault="00000000" w:rsidRPr="00000000" w14:paraId="000000EA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‘It Comes in Waves’,.Galerie Thaddeaus Ropac - Pantin, Paris, France</w:t>
      </w:r>
    </w:p>
    <w:p w:rsidR="00000000" w:rsidDel="00000000" w:rsidP="00000000" w:rsidRDefault="00000000" w:rsidRPr="00000000" w14:paraId="000000EB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‘Amsterdam Magisch Centrum: Art and Culture 1967 – 1970,’ Stedelijk Museum, Amsterdam, The </w:t>
      </w:r>
    </w:p>
    <w:p w:rsidR="00000000" w:rsidDel="00000000" w:rsidP="00000000" w:rsidRDefault="00000000" w:rsidRPr="00000000" w14:paraId="000000EC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Netherlands</w:t>
      </w:r>
    </w:p>
    <w:p w:rsidR="00000000" w:rsidDel="00000000" w:rsidP="00000000" w:rsidRDefault="00000000" w:rsidRPr="00000000" w14:paraId="000000ED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‘Doodle and Disegno,’ Blaine, Berlin, Germany</w:t>
      </w:r>
    </w:p>
    <w:p w:rsidR="00000000" w:rsidDel="00000000" w:rsidP="00000000" w:rsidRDefault="00000000" w:rsidRPr="00000000" w14:paraId="000000EE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‘Resistance’, Centrale for Contemporary Art, Brussels, Belgium</w:t>
      </w:r>
    </w:p>
    <w:p w:rsidR="00000000" w:rsidDel="00000000" w:rsidP="00000000" w:rsidRDefault="00000000" w:rsidRPr="00000000" w14:paraId="000000EF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‘Time Extended: 1964-1978 Part III Works and Documents from the Herbert Foundation’, Herbert </w:t>
      </w:r>
    </w:p>
    <w:p w:rsidR="00000000" w:rsidDel="00000000" w:rsidP="00000000" w:rsidRDefault="00000000" w:rsidRPr="00000000" w14:paraId="000000F0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Foundation, Ghent, Belgium </w:t>
      </w:r>
    </w:p>
    <w:p w:rsidR="00000000" w:rsidDel="00000000" w:rsidP="00000000" w:rsidRDefault="00000000" w:rsidRPr="00000000" w14:paraId="000000F1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‘Oeuvres de la Collection Lambert’, Collection Lambert en Avignon, Avignon, France</w:t>
      </w:r>
    </w:p>
    <w:p w:rsidR="00000000" w:rsidDel="00000000" w:rsidP="00000000" w:rsidRDefault="00000000" w:rsidRPr="00000000" w14:paraId="000000F2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Summer Group Exhibit, Marian Goodman Gallery, New York, US</w:t>
      </w:r>
    </w:p>
    <w:p w:rsidR="00000000" w:rsidDel="00000000" w:rsidP="00000000" w:rsidRDefault="00000000" w:rsidRPr="00000000" w14:paraId="000000F3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‘Soundlines of Contemporary Art 2018’, International Contemporary Art Exhibition, Yerevan, Armenia</w:t>
      </w:r>
    </w:p>
    <w:p w:rsidR="00000000" w:rsidDel="00000000" w:rsidP="00000000" w:rsidRDefault="00000000" w:rsidRPr="00000000" w14:paraId="000000F4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‘? War is Over’, MAR (Museo d'Arte della Città di Ravenna), Ravenna, Italy</w:t>
      </w:r>
    </w:p>
    <w:p w:rsidR="00000000" w:rsidDel="00000000" w:rsidP="00000000" w:rsidRDefault="00000000" w:rsidRPr="00000000" w14:paraId="000000F5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‘The Artist is Present’, Shanghai YUZ Museum, Shanghai, China</w:t>
      </w:r>
    </w:p>
    <w:p w:rsidR="00000000" w:rsidDel="00000000" w:rsidP="00000000" w:rsidRDefault="00000000" w:rsidRPr="00000000" w14:paraId="000000F6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‘Thinking Ahead’, Galerie Erna Hecey, Luxembourg City, Luxembourg</w:t>
      </w:r>
    </w:p>
    <w:p w:rsidR="00000000" w:rsidDel="00000000" w:rsidP="00000000" w:rsidRDefault="00000000" w:rsidRPr="00000000" w14:paraId="000000F7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‘Haus Wittgenstein’, MAAT (Museu de Arte, Arquitetura e Tecnologia), Lisbon, Portugal</w:t>
      </w:r>
    </w:p>
    <w:p w:rsidR="00000000" w:rsidDel="00000000" w:rsidP="00000000" w:rsidRDefault="00000000" w:rsidRPr="00000000" w14:paraId="000000F8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‘Picture Gallery "Archive Gallery 2018/2019: Archives in Residence’ - AAP Archiv </w:t>
      </w:r>
    </w:p>
    <w:p w:rsidR="00000000" w:rsidDel="00000000" w:rsidP="00000000" w:rsidRDefault="00000000" w:rsidRPr="00000000" w14:paraId="000000F9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Künstlerpublikationen". Germany: Haus der Kunst, Munich, Germany </w:t>
      </w:r>
    </w:p>
    <w:p w:rsidR="00000000" w:rsidDel="00000000" w:rsidP="00000000" w:rsidRDefault="00000000" w:rsidRPr="00000000" w14:paraId="000000FA">
      <w:pPr>
        <w:shd w:fill="ffffff" w:val="clear"/>
        <w:ind w:left="0" w:right="-25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‘Out of the Retina, Into the Brain: The Art Library of Aaron and Barbara Levine’, Art Institute of Chicago, </w:t>
      </w:r>
    </w:p>
    <w:p w:rsidR="00000000" w:rsidDel="00000000" w:rsidP="00000000" w:rsidRDefault="00000000" w:rsidRPr="00000000" w14:paraId="000000FB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Chicago, US</w:t>
      </w:r>
    </w:p>
    <w:p w:rsidR="00000000" w:rsidDel="00000000" w:rsidP="00000000" w:rsidRDefault="00000000" w:rsidRPr="00000000" w14:paraId="000000FC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‘1000 Images: A Word is Worth a Thousand Pictures’, Cristina Guerra Contemporary Art, Lisbon, </w:t>
      </w:r>
    </w:p>
    <w:p w:rsidR="00000000" w:rsidDel="00000000" w:rsidP="00000000" w:rsidRDefault="00000000" w:rsidRPr="00000000" w14:paraId="000000FD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Portugal</w:t>
      </w:r>
    </w:p>
    <w:p w:rsidR="00000000" w:rsidDel="00000000" w:rsidP="00000000" w:rsidRDefault="00000000" w:rsidRPr="00000000" w14:paraId="000000FE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Noise of Time’,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‘Künstlerbücher’. Die Sammlung - Hamburger Kunsthalle, Hamburg</w:t>
      </w:r>
    </w:p>
    <w:p w:rsidR="00000000" w:rsidDel="00000000" w:rsidP="00000000" w:rsidRDefault="00000000" w:rsidRPr="00000000" w14:paraId="00000101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‘Taste’, GoMA, Gallery of Modern Art, Glasgow, UK</w:t>
      </w:r>
    </w:p>
    <w:p w:rsidR="00000000" w:rsidDel="00000000" w:rsidP="00000000" w:rsidRDefault="00000000" w:rsidRPr="00000000" w14:paraId="00000102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‘Von Da An’, Museum Abteiberg, Mönchenglattbach, Germany</w:t>
      </w:r>
    </w:p>
    <w:p w:rsidR="00000000" w:rsidDel="00000000" w:rsidP="00000000" w:rsidRDefault="00000000" w:rsidRPr="00000000" w14:paraId="00000103">
      <w:pPr>
        <w:shd w:fill="ffffff" w:val="clear"/>
        <w:ind w:left="0" w:firstLine="720"/>
        <w:rPr/>
      </w:pPr>
      <w:r w:rsidDel="00000000" w:rsidR="00000000" w:rsidRPr="00000000">
        <w:rPr>
          <w:rtl w:val="0"/>
        </w:rPr>
        <w:t xml:space="preserve">‘</w:t>
      </w:r>
      <w:hyperlink r:id="rId11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Personal structures; Open Borders’, (Venice Biennale parallele exhibition)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</w:t>
      </w:r>
      <w:hyperlink r:id="rId12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Global Art Affairs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Foundation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 Leiden </w:t>
      </w:r>
    </w:p>
    <w:p w:rsidR="00000000" w:rsidDel="00000000" w:rsidP="00000000" w:rsidRDefault="00000000" w:rsidRPr="00000000" w14:paraId="00000105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‘Schreibtischuhr’, Galerie Meyer Kainer, Vienna, Austria</w:t>
      </w:r>
    </w:p>
    <w:p w:rsidR="00000000" w:rsidDel="00000000" w:rsidP="00000000" w:rsidRDefault="00000000" w:rsidRPr="00000000" w14:paraId="00000106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‘Spots, Dots, Pips, Tiles: An Exhibition About Dominoes’, Perez Art Museum Miami - PAMM, Miami, FL, US</w:t>
        <w:br w:type="textWrapping"/>
        <w:t xml:space="preserve">welt offen, Pforzheim Galerie, Pforzheim, Germay</w:t>
      </w:r>
    </w:p>
    <w:p w:rsidR="00000000" w:rsidDel="00000000" w:rsidP="00000000" w:rsidRDefault="00000000" w:rsidRPr="00000000" w14:paraId="00000107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 Jahre Schauraum, Schauraum K3, Simbach am Inn</w:t>
      </w:r>
    </w:p>
    <w:p w:rsidR="00000000" w:rsidDel="00000000" w:rsidP="00000000" w:rsidRDefault="00000000" w:rsidRPr="00000000" w14:paraId="00000108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‘Take Me (I'm Yours)’, Pirelli HangarBicocca, Milano, Italy</w:t>
      </w:r>
    </w:p>
    <w:p w:rsidR="00000000" w:rsidDel="00000000" w:rsidP="00000000" w:rsidRDefault="00000000" w:rsidRPr="00000000" w14:paraId="00000109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‘Honey, I rearranged the collection - Posters de la collection Lempert', Musée Régional D'Art </w:t>
      </w:r>
    </w:p>
    <w:p w:rsidR="00000000" w:rsidDel="00000000" w:rsidP="00000000" w:rsidRDefault="00000000" w:rsidRPr="00000000" w14:paraId="0000010A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Contemporain Languedoc-Roussillon, Sérignan </w:t>
      </w:r>
    </w:p>
    <w:p w:rsidR="00000000" w:rsidDel="00000000" w:rsidP="00000000" w:rsidRDefault="00000000" w:rsidRPr="00000000" w14:paraId="0000010B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‘Remember Lidice’, 2017, Lidice Gallery, Lidice</w:t>
      </w:r>
    </w:p>
    <w:p w:rsidR="00000000" w:rsidDel="00000000" w:rsidP="00000000" w:rsidRDefault="00000000" w:rsidRPr="00000000" w14:paraId="0000010C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‘The (Partial) Autobiography of an Art Gallery’, Leslie Tonkonow Artworks + Projects, New York, NY</w:t>
      </w:r>
    </w:p>
    <w:p w:rsidR="00000000" w:rsidDel="00000000" w:rsidP="00000000" w:rsidRDefault="00000000" w:rsidRPr="00000000" w14:paraId="0000010D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‘Them Or Us!’, Galeria Municipal do Porto, Porto, Portugal</w:t>
      </w:r>
    </w:p>
    <w:p w:rsidR="00000000" w:rsidDel="00000000" w:rsidP="00000000" w:rsidRDefault="00000000" w:rsidRPr="00000000" w14:paraId="0000010E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‘Ich bin nicht meine Zielgruppe’, Kunsthaus Dresden, Dresden, Germany</w:t>
      </w:r>
    </w:p>
    <w:p w:rsidR="00000000" w:rsidDel="00000000" w:rsidP="00000000" w:rsidRDefault="00000000" w:rsidRPr="00000000" w14:paraId="0000010F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13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Thoughts Isolated: The Foksal Gallery Archives 1966-2016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’, </w:t>
      </w:r>
      <w:hyperlink r:id="rId14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Museum of Modern Art in Warsaw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110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Warsaw, Poland </w:t>
      </w:r>
    </w:p>
    <w:p w:rsidR="00000000" w:rsidDel="00000000" w:rsidP="00000000" w:rsidRDefault="00000000" w:rsidRPr="00000000" w14:paraId="00000111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‘Neither’, Mendes Wood DM, Brussels, Belgium</w:t>
      </w:r>
    </w:p>
    <w:p w:rsidR="00000000" w:rsidDel="00000000" w:rsidP="00000000" w:rsidRDefault="00000000" w:rsidRPr="00000000" w14:paraId="00000112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15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Modus Operandi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’, </w:t>
      </w:r>
      <w:hyperlink r:id="rId16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The Société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 Brussels, Belgium</w:t>
      </w:r>
    </w:p>
    <w:p w:rsidR="00000000" w:rsidDel="00000000" w:rsidP="00000000" w:rsidRDefault="00000000" w:rsidRPr="00000000" w14:paraId="00000113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17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Muestreo #1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’, </w:t>
      </w:r>
      <w:hyperlink r:id="rId18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Museu d'Art Contemporani de Barcelona (MACBA)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 Barcelona</w:t>
      </w:r>
    </w:p>
    <w:p w:rsidR="00000000" w:rsidDel="00000000" w:rsidP="00000000" w:rsidRDefault="00000000" w:rsidRPr="00000000" w14:paraId="00000114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‘Rosy-Fingered Dawn’, Gagosian Gallery, Athens</w:t>
      </w:r>
    </w:p>
    <w:p w:rsidR="00000000" w:rsidDel="00000000" w:rsidP="00000000" w:rsidRDefault="00000000" w:rsidRPr="00000000" w14:paraId="0000011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‘Placed Someplace with Intent’, Dvir Gallery, Tel Aviv</w:t>
      </w:r>
    </w:p>
    <w:p w:rsidR="00000000" w:rsidDel="00000000" w:rsidP="00000000" w:rsidRDefault="00000000" w:rsidRPr="00000000" w14:paraId="0000011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‘Colori’, Castello di Rivoli Museo d'Arte Contemporanea, Turin, Italy</w:t>
      </w:r>
    </w:p>
    <w:p w:rsidR="00000000" w:rsidDel="00000000" w:rsidP="00000000" w:rsidRDefault="00000000" w:rsidRPr="00000000" w14:paraId="0000011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‘What I Loved’, Selected Works From The '90S, Regen Projects, Los Angeles, CA, US</w:t>
      </w:r>
    </w:p>
    <w:p w:rsidR="00000000" w:rsidDel="00000000" w:rsidP="00000000" w:rsidRDefault="00000000" w:rsidRPr="00000000" w14:paraId="0000011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19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Intermezzo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20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Brigitte March International Contemporary Art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 Stuttgart, Germany </w:t>
      </w:r>
    </w:p>
    <w:p w:rsidR="00000000" w:rsidDel="00000000" w:rsidP="00000000" w:rsidRDefault="00000000" w:rsidRPr="00000000" w14:paraId="0000011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21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The American Line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22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Skarstedt Gallery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 New York City, NY, US</w:t>
      </w:r>
    </w:p>
    <w:p w:rsidR="00000000" w:rsidDel="00000000" w:rsidP="00000000" w:rsidRDefault="00000000" w:rsidRPr="00000000" w14:paraId="0000011A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‘Primary Structures’, Meisterwerke der Minimal Art, Museum für Moderne Kunst (MMK), </w:t>
      </w:r>
    </w:p>
    <w:p w:rsidR="00000000" w:rsidDel="00000000" w:rsidP="00000000" w:rsidRDefault="00000000" w:rsidRPr="00000000" w14:paraId="0000011B">
      <w:pPr>
        <w:shd w:fill="ffffff" w:val="clear"/>
        <w:ind w:left="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Frankfurt/Main, Germany</w:t>
      </w:r>
    </w:p>
    <w:p w:rsidR="00000000" w:rsidDel="00000000" w:rsidP="00000000" w:rsidRDefault="00000000" w:rsidRPr="00000000" w14:paraId="0000011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‘Variable Dimensions’, Artists and Architecture, MAAT Museum of Art, Architecture and Technology, </w:t>
      </w:r>
    </w:p>
    <w:p w:rsidR="00000000" w:rsidDel="00000000" w:rsidP="00000000" w:rsidRDefault="00000000" w:rsidRPr="00000000" w14:paraId="0000011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Lisbon, Portugal</w:t>
      </w:r>
    </w:p>
    <w:p w:rsidR="00000000" w:rsidDel="00000000" w:rsidP="00000000" w:rsidRDefault="00000000" w:rsidRPr="00000000" w14:paraId="0000011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‘Lisson Presents...’, Lisson Gallery, London, UK</w:t>
      </w:r>
    </w:p>
    <w:p w:rsidR="00000000" w:rsidDel="00000000" w:rsidP="00000000" w:rsidRDefault="00000000" w:rsidRPr="00000000" w14:paraId="0000011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‘Storefront: This Known World: Spontaneous Particulars Of The Poetic Research Bureau’, MOCA </w:t>
      </w:r>
    </w:p>
    <w:p w:rsidR="00000000" w:rsidDel="00000000" w:rsidP="00000000" w:rsidRDefault="00000000" w:rsidRPr="00000000" w14:paraId="0000012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Grand Avenue, Los Angeles, CA, US</w:t>
      </w:r>
    </w:p>
    <w:p w:rsidR="00000000" w:rsidDel="00000000" w:rsidP="00000000" w:rsidRDefault="00000000" w:rsidRPr="00000000" w14:paraId="00000121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23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Postcards From the Edge. 19th annual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24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Metro Pictures Gallery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 New York City, NY, US</w:t>
        <w:br w:type="textWrapping"/>
      </w:r>
      <w:r w:rsidDel="00000000" w:rsidR="00000000" w:rsidRPr="00000000">
        <w:rPr>
          <w:rtl w:val="0"/>
        </w:rPr>
        <w:t xml:space="preserve">‘</w:t>
      </w:r>
      <w:hyperlink r:id="rId25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Macba Collection 31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’, </w:t>
      </w:r>
      <w:hyperlink r:id="rId26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Museu d'Art Contemporani de Barcelona (MACBA)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 Barcelona, Spain</w:t>
      </w:r>
    </w:p>
    <w:p w:rsidR="00000000" w:rsidDel="00000000" w:rsidP="00000000" w:rsidRDefault="00000000" w:rsidRPr="00000000" w14:paraId="0000012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American Line’, Skarstedt Gallery, New York City, NY, US</w:t>
      </w:r>
    </w:p>
    <w:p w:rsidR="00000000" w:rsidDel="00000000" w:rsidP="00000000" w:rsidRDefault="00000000" w:rsidRPr="00000000" w14:paraId="0000012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Armory Show Platform Project’, Galleri Susanne Ottesen, Copenhagen, Denmark</w:t>
      </w:r>
    </w:p>
    <w:p w:rsidR="00000000" w:rsidDel="00000000" w:rsidP="00000000" w:rsidRDefault="00000000" w:rsidRPr="00000000" w14:paraId="0000012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‘Primary Structures. Masterworks of Minimal Art’, Museum für Moderne Kunst, Frankfurt am Main, </w:t>
      </w:r>
    </w:p>
    <w:p w:rsidR="00000000" w:rsidDel="00000000" w:rsidP="00000000" w:rsidRDefault="00000000" w:rsidRPr="00000000" w14:paraId="0000012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Germany </w:t>
      </w:r>
    </w:p>
    <w:p w:rsidR="00000000" w:rsidDel="00000000" w:rsidP="00000000" w:rsidRDefault="00000000" w:rsidRPr="00000000" w14:paraId="0000012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‘Los Angeles to New York: Dwan Gallery 1959-1971’, LACMA, Los Angeles, CA, US</w:t>
      </w:r>
    </w:p>
    <w:p w:rsidR="00000000" w:rsidDel="00000000" w:rsidP="00000000" w:rsidRDefault="00000000" w:rsidRPr="00000000" w14:paraId="0000012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Hanne Darboven. Correspondances, Museum Hamburger Bahnhof, Berlin, Germany</w:t>
      </w:r>
    </w:p>
    <w:p w:rsidR="00000000" w:rsidDel="00000000" w:rsidP="00000000" w:rsidRDefault="00000000" w:rsidRPr="00000000" w14:paraId="00000128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‘Macba Collection 31’, Museu d'Art Contemporani de Barcelona (MACBA), Barcelona, Spain</w:t>
      </w:r>
    </w:p>
    <w:p w:rsidR="00000000" w:rsidDel="00000000" w:rsidP="00000000" w:rsidRDefault="00000000" w:rsidRPr="00000000" w14:paraId="0000012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‘NOWWHERE’, Dvir Gallery, Tel Aviv, Israel</w:t>
      </w:r>
    </w:p>
    <w:p w:rsidR="00000000" w:rsidDel="00000000" w:rsidP="00000000" w:rsidRDefault="00000000" w:rsidRPr="00000000" w14:paraId="0000012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‘Gaudi’s Room’, Dvir Gallery, Tel Aviv, Israel</w:t>
      </w:r>
    </w:p>
    <w:p w:rsidR="00000000" w:rsidDel="00000000" w:rsidP="00000000" w:rsidRDefault="00000000" w:rsidRPr="00000000" w14:paraId="0000012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‘20 Bienal de Arte Paiz’, Historic Center, Guatemala City, Guatemala</w:t>
      </w:r>
    </w:p>
    <w:p w:rsidR="00000000" w:rsidDel="00000000" w:rsidP="00000000" w:rsidRDefault="00000000" w:rsidRPr="00000000" w14:paraId="0000012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‘Take Me (I’m Yours)’, The Jewish Museum, New York City, NY, US</w:t>
      </w:r>
    </w:p>
    <w:p w:rsidR="00000000" w:rsidDel="00000000" w:rsidP="00000000" w:rsidRDefault="00000000" w:rsidRPr="00000000" w14:paraId="0000012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‘With a Touch of Pink, With a Bit of Violet, With a Hint of Green: Dorothee Fischer in Memoriam’, </w:t>
      </w:r>
    </w:p>
    <w:p w:rsidR="00000000" w:rsidDel="00000000" w:rsidP="00000000" w:rsidRDefault="00000000" w:rsidRPr="00000000" w14:paraId="0000012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Konrad Fischer Galerie, Düsseldorf, Germany</w:t>
      </w:r>
    </w:p>
    <w:p w:rsidR="00000000" w:rsidDel="00000000" w:rsidP="00000000" w:rsidRDefault="00000000" w:rsidRPr="00000000" w14:paraId="0000013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‘Electronic Superhighway’, Whitechapel Gallery, London, UK</w:t>
      </w:r>
    </w:p>
    <w:p w:rsidR="00000000" w:rsidDel="00000000" w:rsidP="00000000" w:rsidRDefault="00000000" w:rsidRPr="00000000" w14:paraId="0000013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‘Encounters’, Art Basel Hong Kong, Hong Kong </w:t>
      </w:r>
    </w:p>
    <w:p w:rsidR="00000000" w:rsidDel="00000000" w:rsidP="00000000" w:rsidRDefault="00000000" w:rsidRPr="00000000" w14:paraId="0000013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‘Only Lovers’, Le Couer, Paris, France</w:t>
      </w:r>
    </w:p>
    <w:p w:rsidR="00000000" w:rsidDel="00000000" w:rsidP="00000000" w:rsidRDefault="00000000" w:rsidRPr="00000000" w14:paraId="0000013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‘This One is Smaller than This One’, Postmasters, New York City, NY, US</w:t>
      </w:r>
    </w:p>
    <w:p w:rsidR="00000000" w:rsidDel="00000000" w:rsidP="00000000" w:rsidRDefault="00000000" w:rsidRPr="00000000" w14:paraId="0000013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‘12 Solos’, Blain Southern, Berlin, Germany </w:t>
      </w:r>
    </w:p>
    <w:p w:rsidR="00000000" w:rsidDel="00000000" w:rsidP="00000000" w:rsidRDefault="00000000" w:rsidRPr="00000000" w14:paraId="0000013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 Place Of’, Miguel Abreu Gallery, New York City, NY, US </w:t>
      </w:r>
    </w:p>
    <w:p w:rsidR="00000000" w:rsidDel="00000000" w:rsidP="00000000" w:rsidRDefault="00000000" w:rsidRPr="00000000" w14:paraId="0000013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‘Drawing Dialogues: The Sol LeWitt Collection’, The Drawing Center, New York City, NY, US</w:t>
      </w:r>
    </w:p>
    <w:p w:rsidR="00000000" w:rsidDel="00000000" w:rsidP="00000000" w:rsidRDefault="00000000" w:rsidRPr="00000000" w14:paraId="00000137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‘Take Me (I’m Yours)’, Monnaie de Paris, Paris, France</w:t>
      </w:r>
    </w:p>
    <w:p w:rsidR="00000000" w:rsidDel="00000000" w:rsidP="00000000" w:rsidRDefault="00000000" w:rsidRPr="00000000" w14:paraId="0000013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‘Afinidades Electivas. Julião Sarmento coleccionador’, Fundação EDP, Lisbon, Portugal</w:t>
      </w:r>
    </w:p>
    <w:p w:rsidR="00000000" w:rsidDel="00000000" w:rsidP="00000000" w:rsidRDefault="00000000" w:rsidRPr="00000000" w14:paraId="0000013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‘Personal Structures Crossing Borders’, Palazzo Bembo Exhibitions, Venice, Italy</w:t>
      </w:r>
    </w:p>
    <w:p w:rsidR="00000000" w:rsidDel="00000000" w:rsidP="00000000" w:rsidRDefault="00000000" w:rsidRPr="00000000" w14:paraId="0000013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‘Tesla Revisited’, Eventi Collaterali La Biennale di Venezia, Palazzo Nani Mocenigo - Glass + A </w:t>
      </w:r>
    </w:p>
    <w:p w:rsidR="00000000" w:rsidDel="00000000" w:rsidP="00000000" w:rsidRDefault="00000000" w:rsidRPr="00000000" w14:paraId="0000013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Museum, Venice, Italy</w:t>
      </w:r>
    </w:p>
    <w:p w:rsidR="00000000" w:rsidDel="00000000" w:rsidP="00000000" w:rsidRDefault="00000000" w:rsidRPr="00000000" w14:paraId="0000013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‘Atopolis, Wiels @ Mons2015’, Manège de Sury, Mons, France</w:t>
      </w:r>
    </w:p>
    <w:p w:rsidR="00000000" w:rsidDel="00000000" w:rsidP="00000000" w:rsidRDefault="00000000" w:rsidRPr="00000000" w14:paraId="0000013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‘14th Istanbul Biennial’, International Istanbul Biennial, Istanbul, Turkey</w:t>
      </w:r>
    </w:p>
    <w:p w:rsidR="00000000" w:rsidDel="00000000" w:rsidP="00000000" w:rsidRDefault="00000000" w:rsidRPr="00000000" w14:paraId="0000013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‘Remember Lidice - Edition Block’, Berlin, Germany</w:t>
      </w:r>
    </w:p>
    <w:p w:rsidR="00000000" w:rsidDel="00000000" w:rsidP="00000000" w:rsidRDefault="00000000" w:rsidRPr="00000000" w14:paraId="0000014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‘Je me souviens, La Traverse’, Centre d'art contemporain d'Alfortville, Alfortville, France</w:t>
      </w:r>
    </w:p>
    <w:p w:rsidR="00000000" w:rsidDel="00000000" w:rsidP="00000000" w:rsidRDefault="00000000" w:rsidRPr="00000000" w14:paraId="0000014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‘Tele-Gen, Kunst Und Fernsehen’, Kunstmuseum Bonn, Bonn, Germany</w:t>
      </w:r>
    </w:p>
    <w:p w:rsidR="00000000" w:rsidDel="00000000" w:rsidP="00000000" w:rsidRDefault="00000000" w:rsidRPr="00000000" w14:paraId="0000014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‘Black Sun’, Fondation Beyeler, Riehen, Siwtzerland</w:t>
      </w:r>
    </w:p>
    <w:p w:rsidR="00000000" w:rsidDel="00000000" w:rsidP="00000000" w:rsidRDefault="00000000" w:rsidRPr="00000000" w14:paraId="00000143">
      <w:pPr>
        <w:ind w:left="720"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‘Nel Mezzo Del Mezzo’, Palazzo Riso, Museo d’Arte Contemporanea della Sicilia, Palermo, Italy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‘Shibboleth’, Dvir Gallery, Tel Aviv, Israel</w:t>
      </w:r>
    </w:p>
    <w:p w:rsidR="00000000" w:rsidDel="00000000" w:rsidP="00000000" w:rsidRDefault="00000000" w:rsidRPr="00000000" w14:paraId="00000144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Summer Group Exhibition, Galerie Marian Goodman, Paris, France</w:t>
      </w:r>
    </w:p>
    <w:p w:rsidR="00000000" w:rsidDel="00000000" w:rsidP="00000000" w:rsidRDefault="00000000" w:rsidRPr="00000000" w14:paraId="00000145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‘ArtZuid 2015’, Foundation ArtZuid, Amsterdam, The Netherlands</w:t>
      </w:r>
    </w:p>
    <w:p w:rsidR="00000000" w:rsidDel="00000000" w:rsidP="00000000" w:rsidRDefault="00000000" w:rsidRPr="00000000" w14:paraId="00000146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‘I, Transformation’, Fotogalerie Wien, Vienna, Austria</w:t>
      </w:r>
    </w:p>
    <w:p w:rsidR="00000000" w:rsidDel="00000000" w:rsidP="00000000" w:rsidRDefault="00000000" w:rsidRPr="00000000" w14:paraId="00000147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‘Personal Structures Crossing Borders’, Palazzo Bembo Exhibitions, Venice, Italy</w:t>
      </w:r>
    </w:p>
    <w:p w:rsidR="00000000" w:rsidDel="00000000" w:rsidP="00000000" w:rsidRDefault="00000000" w:rsidRPr="00000000" w14:paraId="00000148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‘America Is Hard to See’, Whitney Museum of American Art, New York City, NY, US</w:t>
      </w:r>
    </w:p>
    <w:p w:rsidR="00000000" w:rsidDel="00000000" w:rsidP="00000000" w:rsidRDefault="00000000" w:rsidRPr="00000000" w14:paraId="00000149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‘Andy Warhol sul comò’, Museo d’Arte Contemporanea di Villa Croce, Geneve, Switzerland</w:t>
      </w:r>
    </w:p>
    <w:p w:rsidR="00000000" w:rsidDel="00000000" w:rsidP="00000000" w:rsidRDefault="00000000" w:rsidRPr="00000000" w14:paraId="0000014A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‘We’Ve Got Mail II’, Mostyn, Llandudno, Wales</w:t>
      </w:r>
    </w:p>
    <w:p w:rsidR="00000000" w:rsidDel="00000000" w:rsidP="00000000" w:rsidRDefault="00000000" w:rsidRPr="00000000" w14:paraId="0000014B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‘As the Earth Spins Beneath The Stars’, Leal Rios Foundation, Lisbon, Portugal</w:t>
      </w:r>
    </w:p>
    <w:p w:rsidR="00000000" w:rsidDel="00000000" w:rsidP="00000000" w:rsidRDefault="00000000" w:rsidRPr="00000000" w14:paraId="0000014C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‘Je me souviens du génocide arménien… I remember the Armenian genocide… ‘, Galerie Sobering, </w:t>
      </w:r>
    </w:p>
    <w:p w:rsidR="00000000" w:rsidDel="00000000" w:rsidP="00000000" w:rsidRDefault="00000000" w:rsidRPr="00000000" w14:paraId="0000014D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Paris, France</w:t>
      </w:r>
    </w:p>
    <w:p w:rsidR="00000000" w:rsidDel="00000000" w:rsidP="00000000" w:rsidRDefault="00000000" w:rsidRPr="00000000" w14:paraId="0000014E">
      <w:pPr>
        <w:ind w:left="0" w:right="-43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‘Passagen. Kunst im öffentlichen Raum Hamburg seit 1981’, Kunsthaus Hamburg, Hamburg, Germany</w:t>
      </w:r>
    </w:p>
    <w:p w:rsidR="00000000" w:rsidDel="00000000" w:rsidP="00000000" w:rsidRDefault="00000000" w:rsidRPr="00000000" w14:paraId="0000014F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‘Imaginary Audience Scale’, Artspace, Auckland, New Zealand</w:t>
      </w:r>
    </w:p>
    <w:p w:rsidR="00000000" w:rsidDel="00000000" w:rsidP="00000000" w:rsidRDefault="00000000" w:rsidRPr="00000000" w14:paraId="00000150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‘Affordable Bananas III’, Galerie Sabine Knust, Maximilian Verlag, Munich, germany</w:t>
      </w:r>
    </w:p>
    <w:p w:rsidR="00000000" w:rsidDel="00000000" w:rsidP="00000000" w:rsidRDefault="00000000" w:rsidRPr="00000000" w14:paraId="00000151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‘Words, Words, Words’, Elizabeth Leach Gallery, Portland, OR, US</w:t>
      </w:r>
    </w:p>
    <w:p w:rsidR="00000000" w:rsidDel="00000000" w:rsidP="00000000" w:rsidRDefault="00000000" w:rsidRPr="00000000" w14:paraId="00000152">
      <w:pPr>
        <w:ind w:left="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‘Pliure’, Centre Culturel Calouste Gulbenkian, Paris, France</w:t>
      </w:r>
    </w:p>
    <w:p w:rsidR="00000000" w:rsidDel="00000000" w:rsidP="00000000" w:rsidRDefault="00000000" w:rsidRPr="00000000" w14:paraId="00000153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 man walks in to a bar....’, me Collectors Room Berlin, Berlin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Germany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‘Too early, too late: Middle East and Modernity’, Pinacoteca Nazionale di Bologna, Bologna, Italy</w:t>
      </w:r>
    </w:p>
    <w:p w:rsidR="00000000" w:rsidDel="00000000" w:rsidP="00000000" w:rsidRDefault="00000000" w:rsidRPr="00000000" w14:paraId="00000154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Fantome’, Dvir Gallery, Tel Aviv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Israel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‘Chasses-Croises, Tours Et Detours Autour Du Detroit’, FRAC- Nord Pas de Calais, Dunkerque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‘Crosswords 2’, Galerie Jordan Seydoux, Berlin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Germany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‘Everyone Has a Name’, Dvir Gallery, Tel Aviv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Israel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‘Bnlmtl 2014 l'avenir (Looking Forward)’, Fonderie Darling, Montreal, QC, Canada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‘Unicorn is More Than Nation - From the Series: The Age of Nation’, Knoll Gallery Budapest, Budapest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Hungary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‘Slow Learner’, Timothy Taylor Gallery,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‘On another scale’, Galleria Continua, San Gimignano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Italy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‘Sed Tantrum Dic Verbo (Just Say the Word)’, Blain|Southern, Berlin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Germany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‘Fin De Siecle’, SI Swiss Institute, New York City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NY, US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‘Alchemy, Nest’, The Hague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The Netherlands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‘Unicorn is more than nation’, Knoll Galerie Wien, Vienna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Austria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‘Kunst/Geschichten’, Museum der Moderne, Salzburg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Austria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‘Une Lettre Arrive Toujours’, Le Panacee, Montpellier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‘The Space Where I am’, Blain|Southern,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London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‘The Water Tank Project’, The Water Tank Project, New York City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NY, US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‘Friendly Takeover’, Marta Herford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Herforf, Germany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‘On the Blue Shore of Silence’, Fitzroy Gallery, New York City, 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‘On the Blue Shore of Silence’, Tracy Williams, Ltd, New York City, 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‘Wall Works - Hamburger Bahnhof’, Museum für Gegenwart, Berlin, Germany</w:t>
        <w:br w:type="textWrapping"/>
        <w:t xml:space="preserve">‘Musée à vendre pour cause de faillite. Werke und Dokumente aus der Herbert Foundation und mumok im Dialog’, Museum Moderner Kunst Stiftung Ludwig, MUMOK , Vienna, Austria</w:t>
        <w:br w:type="textWrapping"/>
        <w:t xml:space="preserve">‘Apparent Forms’, The Barbara Krakow Gallery, Boston, MA, US</w:t>
        <w:br w:type="textWrapping"/>
        <w:t xml:space="preserve">‘Love Story’, The Anne and Wolfgang Titze Collection, Belvedere, Vienna, Austria </w:t>
        <w:br w:type="textWrapping"/>
        <w:t xml:space="preserve">‘Bringing the World into the World’, Queens Musuem of Art (QMA), New York City, NY, US</w:t>
        <w:br w:type="textWrapping"/>
        <w:t xml:space="preserve">‘Love Story’, Sammlung Anne &amp; Wolfgang Titze, 21er Hause, Vienna, Austria</w:t>
        <w:br w:type="textWrapping"/>
        <w:t xml:space="preserve">‘Genius Loci, Spirit of Place’, Palazzo Cavalli Franchetti, Venice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Italy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‘ON DRAWING II’, Cristina Guerra Contemporary Art, Lisbon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Portugal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‘Mind &amp; Matter’, Fonds M-ARCO le box, Marseille, France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‘The Disappearance of the Fireflies’, Collection Lambert, Avignon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‘do it Moscow’, Garage Museum of Contemporary Art, Moscow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Russia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‘Treasure of Lima: A Buried Exhibition, T-B A21’, Thyssen Bornemisza Art Contemporary, Vienna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Austria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‘Object Matter’, Galleri Susanne Ottesen, Copenhagen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Denmark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‘Drowning and Swallowing This Text, LACE’, Los Angeles Contemporary Exhibitoins, LA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CA, US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‘Revolternas decennium’, Kulturhuset Stockholm, Stockholm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Sweden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‘Musee a vendre pour cause de faillite. Werk und Dokumente aus der Herbert Foundation und mumok im Dialog’, Museum Moderner Kunst Stiftung Ludwig, MUMOK, Vienna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Austria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‘L'experience Furkart’, Centre Culturel Suisse, Paris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‘Des choses en moins, des choses en plus [something less, something more]’, Palais de Tokyo, Paris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‘Dernieres Nouvelles de l'Ether’, La Panacee, Montpellier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‘Art by TeLePhone, ReCalLed’, La Panacee, Montpellier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‘Art Protects’, Yvon Lambert, Paris, France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‘Propaganda für die Wirklichkeit’, Museum Morsbroich, Leverkusen, Germany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‘Le Future Commence Ici, FRAC’, Nord-Pas de Calais, Dunkerque, France</w:t>
        <w:br w:type="textWrapping"/>
        <w:t xml:space="preserve">‘Pourquoi écrire?’, Gallerie Sobering, Paris, France</w:t>
        <w:br w:type="textWrapping"/>
        <w:t xml:space="preserve">‘Das schweigen von Marcel Duchamp wird überbewertet - Readymades Multiples’, Brigitte March International Contemporary Art, Stuttgart, Germany</w:t>
        <w:br w:type="textWrapping"/>
        <w:t xml:space="preserve">‘O OLHO DO TIGRE - Obras da Colecção Sarmento’, Appleton Square, Lisbon</w:t>
        <w:br w:type="textWrapping"/>
        <w:t xml:space="preserve">‘1984?’, Mai 36 Galerie, Zurich, Switzerland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‘VAFA’, AFA Macau, Macau</w:t>
        <w:br w:type="textWrapping"/>
        <w:t xml:space="preserve">‘Blue Times’, Kunsthalle Wien (Museumsquartier), Vienna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Austria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‘Soleil politique - The museum between light and shadow – MUSEION’, Museum für moderne und zeitgenössische Kunst, Bolzano, Italy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‘Art=Text=Art - Private Languages / Public Systems’, UB Art Galleries, University of Buffalo, Buffalo, New York City, 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‘Oh du künstliche …’, Galerie Rainer Wehr, Stuttgart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Germany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‘The Sea - Salut D\'honneur Jan Hoet’, Mu.ZEE, Oostende, The Netherlands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La Biennale de Montréal 2014, Biennale de Montréal, Montreal, QC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Canada</w:t>
      </w:r>
    </w:p>
    <w:p w:rsidR="00000000" w:rsidDel="00000000" w:rsidP="00000000" w:rsidRDefault="00000000" w:rsidRPr="00000000" w14:paraId="00000156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Anni '70. Arte a Roma’, Palazzo delle Esposizioni, Rome, Italy</w:t>
        <w:br w:type="textWrapping"/>
        <w:t xml:space="preserve">‘Analog, Blain’, Southern, London, UK</w:t>
        <w:br w:type="textWrapping"/>
        <w:t xml:space="preserve">‘I Look To You And I See Nothing’, Sharjah Art Foundation Art Spaces, Sharjah, UAE</w:t>
        <w:br w:type="textWrapping"/>
      </w:r>
      <w:r w:rsidDel="00000000" w:rsidR="00000000" w:rsidRPr="00000000">
        <w:rPr>
          <w:rtl w:val="0"/>
        </w:rPr>
        <w:t xml:space="preserve">‘</w:t>
      </w:r>
      <w:hyperlink r:id="rId27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highlight w:val="white"/>
            <w:rtl w:val="0"/>
          </w:rPr>
          <w:t xml:space="preserve">Affordable Bananas or Whateve’r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</w:t>
      </w:r>
      <w:hyperlink r:id="rId28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highlight w:val="white"/>
            <w:rtl w:val="0"/>
          </w:rPr>
          <w:t xml:space="preserve">Nosbaum&amp;Reding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Luxembourg, Luxembourg</w:t>
        <w:br w:type="textWrapping"/>
        <w:t xml:space="preserve">‘Signs on the road’, </w:t>
      </w:r>
      <w:hyperlink r:id="rId29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highlight w:val="white"/>
            <w:rtl w:val="0"/>
          </w:rPr>
          <w:t xml:space="preserve">CAC Centro de Arte Contemporáneo Málaga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Málaga, Spain</w:t>
        <w:br w:type="textWrapping"/>
        <w:t xml:space="preserve">‘Promenades D'amateurs - Regard(S) Sur Une Collection Particulière’, Nouveau Musée National de Monaco, Monaco  </w:t>
        <w:br w:type="textWrapping"/>
        <w:t xml:space="preserve">‘B.A.B.E - The Best Artists Books and Editors’, Immanence, espace d'art contemporain, Paris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France 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‘The unanswered question. iskele ‘2, Tanas, Berlin,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Emscher Kunst 2013, Emscher Kunst, Essen, Germany</w:t>
      </w:r>
    </w:p>
    <w:p w:rsidR="00000000" w:rsidDel="00000000" w:rsidP="00000000" w:rsidRDefault="00000000" w:rsidRPr="00000000" w14:paraId="0000015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‘For the Time Being’, Kunsthalle Bielefeld, Bielefeld, Germany</w:t>
      </w:r>
    </w:p>
    <w:p w:rsidR="00000000" w:rsidDel="00000000" w:rsidP="00000000" w:rsidRDefault="00000000" w:rsidRPr="00000000" w14:paraId="0000015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30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Video Vintage 1963-1983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31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Beirut Art Center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Beirut, Lebanon</w:t>
      </w:r>
    </w:p>
    <w:p w:rsidR="00000000" w:rsidDel="00000000" w:rsidP="00000000" w:rsidRDefault="00000000" w:rsidRPr="00000000" w14:paraId="0000015B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hyperlink r:id="rId32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Something Turned Into A Thin’g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hyperlink r:id="rId33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Magasin 3 Stockholm Konsthall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Stockholm, Sweden </w:t>
        <w:br w:type="textWrapping"/>
      </w:r>
      <w:r w:rsidDel="00000000" w:rsidR="00000000" w:rsidRPr="00000000">
        <w:rPr>
          <w:rtl w:val="0"/>
        </w:rPr>
        <w:t xml:space="preserve">‘</w:t>
      </w:r>
      <w:hyperlink r:id="rId34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Artists for Tichy, Tichy for Artists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35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GASK, Galerie Středočeského kraje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Kutná Hora, Czech Republic </w:t>
        <w:br w:type="textWrapping"/>
      </w:r>
      <w:r w:rsidDel="00000000" w:rsidR="00000000" w:rsidRPr="00000000">
        <w:rPr>
          <w:rtl w:val="0"/>
        </w:rPr>
        <w:t xml:space="preserve">‘</w:t>
      </w:r>
      <w:hyperlink r:id="rId36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Continental Drift - Konzeptkunst in Kanada: Die 1960er und 70er Jahre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hyperlink r:id="rId3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Badischer Kunstverein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Karlsruhe, Germany</w:t>
      </w:r>
    </w:p>
    <w:p w:rsidR="00000000" w:rsidDel="00000000" w:rsidP="00000000" w:rsidRDefault="00000000" w:rsidRPr="00000000" w14:paraId="0000015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‘Ecstatic Alphabets / Heaps of languages’, MoMa, New York City, NY, US</w:t>
        <w:br w:type="textWrapping"/>
      </w:r>
    </w:p>
    <w:p w:rsidR="00000000" w:rsidDel="00000000" w:rsidP="00000000" w:rsidRDefault="00000000" w:rsidRPr="00000000" w14:paraId="0000015E">
      <w:pPr>
        <w:ind w:left="721" w:hanging="723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‘Homage to Bas Jan Ader’, Dvir Gallery, Tel Aviv, Israel</w:t>
        <w:br w:type="textWrapping"/>
        <w:t xml:space="preserve">‘Von Carl Andre bis Gregor Schneider. Dorothee und Konrad Fischer: Archiv einer Haltung’, Museum Kurhaus, Kleve, Germany</w:t>
        <w:br w:type="textWrapping"/>
        <w:t xml:space="preserve">‘A syntax of dependency’, MKHA Museum van Hedendaagse Kunst Antwerpen, Antwerp, Belgium</w:t>
        <w:br w:type="textWrapping"/>
        <w:t xml:space="preserve">Made in Italy, Gagosian Gallery, Rome, Italy</w:t>
        <w:br w:type="textWrapping"/>
        <w:t xml:space="preserve">Artspeak, Vancouver, BC, Canada</w:t>
        <w:br w:type="textWrapping"/>
        <w:t xml:space="preserve">‘CLAP’, Hessel Museum of Art, CCS Bard College, Annadale-on-Hudson, NY, US</w:t>
        <w:br w:type="textWrapping"/>
        <w:t xml:space="preserve">‘Le chateau’, CAPC Musée d'art Contemporain de Bordeaux, Bordeaux,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721" w:hanging="7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‘Die Natur der Kunst’, Kunstmuseum Winterthur, Siwtzerland</w:t>
        <w:br w:type="textWrapping"/>
        <w:t xml:space="preserve">‘Quartet–Four Biennials Reflected in Prints’, International Centre of Graphic Arts (MGLC), Ljubljana, Slovenia</w:t>
        <w:br w:type="textWrapping"/>
        <w:t xml:space="preserve">‘Description and image, A Roll of the Dice’, Cristina Guerra Contemporary Art, Lisbon, Portugal </w:t>
        <w:br w:type="textWrapping"/>
        <w:t xml:space="preserve">‘Long time no see’, The Brno House of Art, Central Building, Brno, Czech Republic</w:t>
        <w:br w:type="textWrapping"/>
        <w:t xml:space="preserve">‘Personal Structures | Time, Space, Existence’, Künstlerhaus Palais Thurn &amp; Taxis BV:BKV, Bregenz, Austria</w:t>
        <w:br w:type="textWrapping"/>
        <w:t xml:space="preserve">‘Just love me’, Musée d'Art Moderne Grand-Duc Jean Luxemburg, Luxembourg</w:t>
        <w:br w:type="textWrapping"/>
        <w:t xml:space="preserve">‘Mostra Exhibition’, Exhibition, Castello die Rivoli, Turin, Italy</w:t>
        <w:br w:type="textWrapping"/>
      </w:r>
    </w:p>
    <w:p w:rsidR="00000000" w:rsidDel="00000000" w:rsidP="00000000" w:rsidRDefault="00000000" w:rsidRPr="00000000" w14:paraId="0000016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‘Provisions for the Future’, Sharjah Biennial 9, UAE</w:t>
      </w:r>
    </w:p>
    <w:p w:rsidR="00000000" w:rsidDel="00000000" w:rsidP="00000000" w:rsidRDefault="00000000" w:rsidRPr="00000000" w14:paraId="0000016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Porn Identity’, Kunsthalle Wien (Museumsquartier), Vienna, Austria</w:t>
      </w:r>
    </w:p>
    <w:p w:rsidR="00000000" w:rsidDel="00000000" w:rsidP="00000000" w:rsidRDefault="00000000" w:rsidRPr="00000000" w14:paraId="0000016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Contemporary Fine and Applied Arts: 1928–2009, Tate St. Ives, St. Ives, Cornwall, United Kingdom</w:t>
      </w:r>
    </w:p>
    <w:p w:rsidR="00000000" w:rsidDel="00000000" w:rsidP="00000000" w:rsidRDefault="00000000" w:rsidRPr="00000000" w14:paraId="0000016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‘FEEDBACKSTAGE / walter buchebner saal’, Kunsthaus Muerz, Mürzzuschlag, Austria</w:t>
      </w:r>
    </w:p>
    <w:p w:rsidR="00000000" w:rsidDel="00000000" w:rsidP="00000000" w:rsidRDefault="00000000" w:rsidRPr="00000000" w14:paraId="0000016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‘Gegen den Strich’, Kunstmuseum Wolfsburg, Wolfsburg, Germany</w:t>
      </w:r>
    </w:p>
    <w:p w:rsidR="00000000" w:rsidDel="00000000" w:rsidP="00000000" w:rsidRDefault="00000000" w:rsidRPr="00000000" w14:paraId="0000016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‘Beginnings, Middles, And Ends’, Georg Kargl Fine Arts, Vienna, Austria</w:t>
      </w:r>
    </w:p>
    <w:p w:rsidR="00000000" w:rsidDel="00000000" w:rsidP="00000000" w:rsidRDefault="00000000" w:rsidRPr="00000000" w14:paraId="0000016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‘Beginnings, Middles, And Ends’, Christine König Galerie, Vienna, Austria</w:t>
      </w:r>
    </w:p>
    <w:p w:rsidR="00000000" w:rsidDel="00000000" w:rsidP="00000000" w:rsidRDefault="00000000" w:rsidRPr="00000000" w14:paraId="0000016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‘Twilight Zone- Art hits design’, Kunstraum NOE (Niederösterreich), Vienna</w:t>
      </w:r>
    </w:p>
    <w:p w:rsidR="00000000" w:rsidDel="00000000" w:rsidP="00000000" w:rsidRDefault="00000000" w:rsidRPr="00000000" w14:paraId="0000016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‘One in Front (Sea) Two if in Back (Land)’, Newlyn Art Gallery, Newlyn, UK</w:t>
      </w:r>
    </w:p>
    <w:p w:rsidR="00000000" w:rsidDel="00000000" w:rsidP="00000000" w:rsidRDefault="00000000" w:rsidRPr="00000000" w14:paraId="0000016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‘Gegen den Strich’, Kunstmuseum Wolfsburg, Wolfsburg, Germany</w:t>
      </w:r>
    </w:p>
    <w:p w:rsidR="00000000" w:rsidDel="00000000" w:rsidP="00000000" w:rsidRDefault="00000000" w:rsidRPr="00000000" w14:paraId="0000016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‘Now You See It’, Aspen Art Museum, Aspen, CL, US</w:t>
      </w:r>
    </w:p>
    <w:p w:rsidR="00000000" w:rsidDel="00000000" w:rsidP="00000000" w:rsidRDefault="00000000" w:rsidRPr="00000000" w14:paraId="0000016C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‘2 x [(2 x 20) + (2 x 2)] + 2 = X x (Desperately) Trying to Figure Out the World’, curated by Konrad Bitterli, Mai 36 Galerie, Zurich, Switzerland</w:t>
      </w:r>
    </w:p>
    <w:p w:rsidR="00000000" w:rsidDel="00000000" w:rsidP="00000000" w:rsidRDefault="00000000" w:rsidRPr="00000000" w14:paraId="0000016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‘Drawings on Graph Paper’, Leslie Tokonow Artworks &amp; Projects, New York City, NY, US</w:t>
      </w:r>
    </w:p>
    <w:p w:rsidR="00000000" w:rsidDel="00000000" w:rsidP="00000000" w:rsidRDefault="00000000" w:rsidRPr="00000000" w14:paraId="0000016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‘Lip-gloss and Lacquer’, Spring Projects, London, UK</w:t>
      </w:r>
    </w:p>
    <w:p w:rsidR="00000000" w:rsidDel="00000000" w:rsidP="00000000" w:rsidRDefault="00000000" w:rsidRPr="00000000" w14:paraId="0000016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‘Once upon a time, in collaboration with Markus Schoeb and Hans Widmer’, Yvon Lambert, Paris, </w:t>
      </w:r>
    </w:p>
    <w:p w:rsidR="00000000" w:rsidDel="00000000" w:rsidP="00000000" w:rsidRDefault="00000000" w:rsidRPr="00000000" w14:paraId="0000017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France</w:t>
      </w:r>
    </w:p>
    <w:p w:rsidR="00000000" w:rsidDel="00000000" w:rsidP="00000000" w:rsidRDefault="00000000" w:rsidRPr="00000000" w14:paraId="0000017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‘Book/Shelf, organized by Christophe Cherix’, Museum of Modern Art, New York City, NY, US</w:t>
      </w:r>
    </w:p>
    <w:p w:rsidR="00000000" w:rsidDel="00000000" w:rsidP="00000000" w:rsidRDefault="00000000" w:rsidRPr="00000000" w14:paraId="0000017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‘Reconstruction #3’, Artists Playground, Sudeley Castle, Phillips de Pury, London, UK</w:t>
      </w:r>
    </w:p>
    <w:p w:rsidR="00000000" w:rsidDel="00000000" w:rsidP="00000000" w:rsidRDefault="00000000" w:rsidRPr="00000000" w14:paraId="0000017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 Their Own Words, presented by Josh Baer, Friedman Benda and Demisch Danant’, Friedman </w:t>
      </w:r>
    </w:p>
    <w:p w:rsidR="00000000" w:rsidDel="00000000" w:rsidP="00000000" w:rsidRDefault="00000000" w:rsidRPr="00000000" w14:paraId="0000017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Benda, NY and Demisch Danant, NY, US</w:t>
      </w:r>
    </w:p>
    <w:p w:rsidR="00000000" w:rsidDel="00000000" w:rsidP="00000000" w:rsidRDefault="00000000" w:rsidRPr="00000000" w14:paraId="0000017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‘Collecting Collections’, Museum of Contemporary Art, Los Angeles, CA, US</w:t>
      </w:r>
    </w:p>
    <w:p w:rsidR="00000000" w:rsidDel="00000000" w:rsidP="00000000" w:rsidRDefault="00000000" w:rsidRPr="00000000" w14:paraId="0000017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‘Eastside Projects Launch’, Birmingham, UK</w:t>
      </w:r>
    </w:p>
    <w:p w:rsidR="00000000" w:rsidDel="00000000" w:rsidP="00000000" w:rsidRDefault="00000000" w:rsidRPr="00000000" w14:paraId="0000017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‘Mes Amis’, Dvir Gallery, Tel Aviv, Israel</w:t>
      </w:r>
    </w:p>
    <w:p w:rsidR="00000000" w:rsidDel="00000000" w:rsidP="00000000" w:rsidRDefault="00000000" w:rsidRPr="00000000" w14:paraId="0000017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‘Anyang Public Art Project’, curated by Sung Won Kim, Seungduk Kim, and Franck Gautherot, </w:t>
      </w:r>
    </w:p>
    <w:p w:rsidR="00000000" w:rsidDel="00000000" w:rsidP="00000000" w:rsidRDefault="00000000" w:rsidRPr="00000000" w14:paraId="0000017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Pyongchon Area, Anyang, China</w:t>
      </w:r>
    </w:p>
    <w:p w:rsidR="00000000" w:rsidDel="00000000" w:rsidP="00000000" w:rsidRDefault="00000000" w:rsidRPr="00000000" w14:paraId="0000017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‘25 Years CRONE GALLERY’, Anniversary Exhibition, Crone Gallery, Berlin, Germany</w:t>
      </w:r>
    </w:p>
    <w:p w:rsidR="00000000" w:rsidDel="00000000" w:rsidP="00000000" w:rsidRDefault="00000000" w:rsidRPr="00000000" w14:paraId="0000017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‘30/40’, curated by Benjamin H.D. Buchloh, Marian Goodman Gallery, New York City, NY, US</w:t>
      </w:r>
    </w:p>
    <w:p w:rsidR="00000000" w:rsidDel="00000000" w:rsidP="00000000" w:rsidRDefault="00000000" w:rsidRPr="00000000" w14:paraId="0000017D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‘BODYPOLITICX’, curated by Florian Waldvogel and Thomas Edlinger, Witte de With, Center for Contemporary art, Rotterdam, Netherlands</w:t>
      </w:r>
    </w:p>
    <w:p w:rsidR="00000000" w:rsidDel="00000000" w:rsidP="00000000" w:rsidRDefault="00000000" w:rsidRPr="00000000" w14:paraId="0000017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Lath Picture Show’, Friedrich Petzel Gallery, New YorkStill Life &amp; Kicking, Paula Cooper Gallery, </w:t>
      </w:r>
    </w:p>
    <w:p w:rsidR="00000000" w:rsidDel="00000000" w:rsidP="00000000" w:rsidRDefault="00000000" w:rsidRPr="00000000" w14:paraId="0000017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York City, NY, US</w:t>
      </w:r>
    </w:p>
    <w:p w:rsidR="00000000" w:rsidDel="00000000" w:rsidP="00000000" w:rsidRDefault="00000000" w:rsidRPr="00000000" w14:paraId="0000018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‘Held Together with Water’, Art from the Sammlung Verbund, Vienna, Austria</w:t>
      </w:r>
    </w:p>
    <w:p w:rsidR="00000000" w:rsidDel="00000000" w:rsidP="00000000" w:rsidRDefault="00000000" w:rsidRPr="00000000" w14:paraId="0000018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‘Good Riddance’, Mot International, London, UK</w:t>
      </w:r>
    </w:p>
    <w:p w:rsidR="00000000" w:rsidDel="00000000" w:rsidP="00000000" w:rsidRDefault="00000000" w:rsidRPr="00000000" w14:paraId="00000182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‘Moving On: Motion’, Galerie Thomas Schulte, Berlin, Germany</w:t>
      </w:r>
    </w:p>
    <w:p w:rsidR="00000000" w:rsidDel="00000000" w:rsidP="00000000" w:rsidRDefault="00000000" w:rsidRPr="00000000" w14:paraId="0000018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Known and the Unknown’, Gallerie Nicolai Wallner, Copenhagen, Denmark</w:t>
      </w:r>
    </w:p>
    <w:p w:rsidR="00000000" w:rsidDel="00000000" w:rsidP="00000000" w:rsidRDefault="00000000" w:rsidRPr="00000000" w14:paraId="0000018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 project by Chris Hammond’, MOT London, UK</w:t>
      </w:r>
    </w:p>
    <w:p w:rsidR="00000000" w:rsidDel="00000000" w:rsidP="00000000" w:rsidRDefault="00000000" w:rsidRPr="00000000" w14:paraId="0000018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‘Works from the Herbert Collection’, Kuntshaus, Graz, Austria</w:t>
      </w:r>
    </w:p>
    <w:p w:rsidR="00000000" w:rsidDel="00000000" w:rsidP="00000000" w:rsidRDefault="00000000" w:rsidRPr="00000000" w14:paraId="0000018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‘Nineteen Sixty-Eight’, Solo Projects, Los Angeles, CA, US</w:t>
      </w:r>
    </w:p>
    <w:p w:rsidR="00000000" w:rsidDel="00000000" w:rsidP="00000000" w:rsidRDefault="00000000" w:rsidRPr="00000000" w14:paraId="0000018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‘Thank you for the Music (London Beat)’, Sprüth Magers Lee and Sketch Gallery, London, UK</w:t>
      </w:r>
    </w:p>
    <w:p w:rsidR="00000000" w:rsidDel="00000000" w:rsidP="00000000" w:rsidRDefault="00000000" w:rsidRPr="00000000" w14:paraId="0000018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 (ich) Performative Ontonolgy’, Secession, Vienna, Austria</w:t>
      </w:r>
    </w:p>
    <w:p w:rsidR="00000000" w:rsidDel="00000000" w:rsidP="00000000" w:rsidRDefault="00000000" w:rsidRPr="00000000" w14:paraId="0000018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‘Into me / Out of me’, KW Institute for Contemporary Art, Berlin, Germany</w:t>
      </w:r>
    </w:p>
    <w:p w:rsidR="00000000" w:rsidDel="00000000" w:rsidP="00000000" w:rsidRDefault="00000000" w:rsidRPr="00000000" w14:paraId="0000018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‘Evergreen’, by Paul Nesbitt, Inverleith House, Edinburgh, UK</w:t>
      </w:r>
    </w:p>
    <w:p w:rsidR="00000000" w:rsidDel="00000000" w:rsidP="00000000" w:rsidRDefault="00000000" w:rsidRPr="00000000" w14:paraId="0000018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‘Post Notes’, curated by Adam Carr, ICA, London, UK</w:t>
      </w:r>
    </w:p>
    <w:p w:rsidR="00000000" w:rsidDel="00000000" w:rsidP="00000000" w:rsidRDefault="00000000" w:rsidRPr="00000000" w14:paraId="0000018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‘Ordering the Ordinary’, curated by David Thorp, Timothy Taylor Gallery, London, UK</w:t>
      </w:r>
    </w:p>
    <w:p w:rsidR="00000000" w:rsidDel="00000000" w:rsidP="00000000" w:rsidRDefault="00000000" w:rsidRPr="00000000" w14:paraId="0000018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‘En Route_Via Another Route, Trans-Siberian train’, Moscow to Beijing, Russia/China</w:t>
      </w:r>
    </w:p>
    <w:p w:rsidR="00000000" w:rsidDel="00000000" w:rsidP="00000000" w:rsidRDefault="00000000" w:rsidRPr="00000000" w14:paraId="0000019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‘Something We Talk About’, Brooke Alexander, Leo Castelli, New York City, NY, US</w:t>
      </w:r>
    </w:p>
    <w:p w:rsidR="00000000" w:rsidDel="00000000" w:rsidP="00000000" w:rsidRDefault="00000000" w:rsidRPr="00000000" w14:paraId="0000019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‘Drawings, Regen Projects’, Los Angeles, CA, US</w:t>
      </w:r>
    </w:p>
    <w:p w:rsidR="00000000" w:rsidDel="00000000" w:rsidP="00000000" w:rsidRDefault="00000000" w:rsidRPr="00000000" w14:paraId="0000019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‘Letters, Signs &amp; Symbols’, Brooke Alexander Editions, New York City, NY, US</w:t>
      </w:r>
    </w:p>
    <w:p w:rsidR="00000000" w:rsidDel="00000000" w:rsidP="00000000" w:rsidRDefault="00000000" w:rsidRPr="00000000" w14:paraId="0000019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‘Ellipsis’, curated by Julie Baranes, Leslie Tonkonow Artworks + Projects, New York City, NY, US</w:t>
      </w:r>
    </w:p>
    <w:p w:rsidR="00000000" w:rsidDel="00000000" w:rsidP="00000000" w:rsidRDefault="00000000" w:rsidRPr="00000000" w14:paraId="0000019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‘Ingenting’, Rooseum Center for Contemporary Art, Malmo, Sweden</w:t>
      </w:r>
    </w:p>
    <w:p w:rsidR="00000000" w:rsidDel="00000000" w:rsidP="00000000" w:rsidRDefault="00000000" w:rsidRPr="00000000" w14:paraId="0000019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‘00’, Barbara Gladstone Gallery, New York, NY, US</w:t>
      </w:r>
    </w:p>
    <w:p w:rsidR="00000000" w:rsidDel="00000000" w:rsidP="00000000" w:rsidRDefault="00000000" w:rsidRPr="00000000" w14:paraId="00000199">
      <w:pPr>
        <w:ind w:left="0" w:right="-525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‘Many Colored Objects Placed Side by Side to Form a Row of Many Colored Objects’, works from the </w:t>
      </w:r>
    </w:p>
    <w:p w:rsidR="00000000" w:rsidDel="00000000" w:rsidP="00000000" w:rsidRDefault="00000000" w:rsidRPr="00000000" w14:paraId="0000019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collection of Annick and Anton Herbert, Casino Luxembourg Forum d'art Contemporain, Luxembourg</w:t>
      </w:r>
    </w:p>
    <w:p w:rsidR="00000000" w:rsidDel="00000000" w:rsidP="00000000" w:rsidRDefault="00000000" w:rsidRPr="00000000" w14:paraId="0000019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HONORS / AWARDS:</w:t>
      </w:r>
    </w:p>
    <w:p w:rsidR="00000000" w:rsidDel="00000000" w:rsidP="00000000" w:rsidRDefault="00000000" w:rsidRPr="00000000" w14:paraId="0000019D">
      <w:pPr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2022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Oskar Kokoschka Prize, Vienna, Austria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de:Fine Art honoree, Savanah College of Art and Design</w:t>
      </w:r>
    </w:p>
    <w:p w:rsidR="00000000" w:rsidDel="00000000" w:rsidP="00000000" w:rsidRDefault="00000000" w:rsidRPr="00000000" w14:paraId="000001A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Free Arts NYC Celebrates Lawrence Weiner</w:t>
      </w:r>
    </w:p>
    <w:p w:rsidR="00000000" w:rsidDel="00000000" w:rsidP="00000000" w:rsidRDefault="00000000" w:rsidRPr="00000000" w14:paraId="000001A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Aspen Award for Art/Art Crush, Aspen Art Museum</w:t>
      </w:r>
    </w:p>
    <w:p w:rsidR="00000000" w:rsidDel="00000000" w:rsidP="00000000" w:rsidRDefault="00000000" w:rsidRPr="00000000" w14:paraId="000001A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The Kitchen, New York: Spring Gala Benefit honoring John Cale and Lawrence Weiner</w:t>
      </w:r>
    </w:p>
    <w:p w:rsidR="00000000" w:rsidDel="00000000" w:rsidP="00000000" w:rsidRDefault="00000000" w:rsidRPr="00000000" w14:paraId="000001A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Wolf Prize in Arts, Wolf Foundation, Israel</w:t>
      </w:r>
    </w:p>
    <w:p w:rsidR="00000000" w:rsidDel="00000000" w:rsidP="00000000" w:rsidRDefault="00000000" w:rsidRPr="00000000" w14:paraId="000001A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Roswitha Haftmann Prize, Zurich</w:t>
      </w:r>
    </w:p>
    <w:p w:rsidR="00000000" w:rsidDel="00000000" w:rsidP="00000000" w:rsidRDefault="00000000" w:rsidRPr="00000000" w14:paraId="000001A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Honorary Doctorate of Humane Letters, The Graduate Center, City University of New York</w:t>
      </w:r>
    </w:p>
    <w:p w:rsidR="00000000" w:rsidDel="00000000" w:rsidP="00000000" w:rsidRDefault="00000000" w:rsidRPr="00000000" w14:paraId="000001A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Drawing Center, New York</w:t>
      </w:r>
    </w:p>
    <w:p w:rsidR="00000000" w:rsidDel="00000000" w:rsidP="00000000" w:rsidRDefault="00000000" w:rsidRPr="00000000" w14:paraId="000001A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Bronx Museum, New York</w:t>
      </w:r>
    </w:p>
    <w:p w:rsidR="00000000" w:rsidDel="00000000" w:rsidP="00000000" w:rsidRDefault="00000000" w:rsidRPr="00000000" w14:paraId="000001A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Skowhegan Medal for Painting/Conceptual,Madison, Maine</w:t>
      </w:r>
    </w:p>
    <w:p w:rsidR="00000000" w:rsidDel="00000000" w:rsidP="00000000" w:rsidRDefault="00000000" w:rsidRPr="00000000" w14:paraId="000001B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Wolfgang Hahn Prize, Ludwig Museum, Cologne</w:t>
      </w:r>
    </w:p>
    <w:p w:rsidR="00000000" w:rsidDel="00000000" w:rsidP="00000000" w:rsidRDefault="00000000" w:rsidRPr="00000000" w14:paraId="000001B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John Simon Guggenheim Fellowship, New York</w:t>
      </w:r>
    </w:p>
    <w:p w:rsidR="00000000" w:rsidDel="00000000" w:rsidP="00000000" w:rsidRDefault="00000000" w:rsidRPr="00000000" w14:paraId="000001B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Arthur Köpcke Prize, Arthur Köpcke Memorial Fund, Copenhagen</w:t>
      </w:r>
    </w:p>
    <w:p w:rsidR="00000000" w:rsidDel="00000000" w:rsidP="00000000" w:rsidRDefault="00000000" w:rsidRPr="00000000" w14:paraId="000001B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1988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Singer Prize, Singer Museum, Laren, The Netherlands</w:t>
      </w:r>
    </w:p>
    <w:p w:rsidR="00000000" w:rsidDel="00000000" w:rsidP="00000000" w:rsidRDefault="00000000" w:rsidRPr="00000000" w14:paraId="000001B9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1983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National Endowment for the Arts Fellowship,Washington, D.C.</w:t>
      </w:r>
    </w:p>
    <w:p w:rsidR="00000000" w:rsidDel="00000000" w:rsidP="00000000" w:rsidRDefault="00000000" w:rsidRPr="00000000" w14:paraId="000001BB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1982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Stichting De Appel, Amsterdam &amp; the State Film Board of the Netherlands, production of film, </w:t>
      </w:r>
    </w:p>
    <w:p w:rsidR="00000000" w:rsidDel="00000000" w:rsidP="00000000" w:rsidRDefault="00000000" w:rsidRPr="00000000" w14:paraId="000001B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PLOWMANS LUNCH</w:t>
      </w:r>
    </w:p>
    <w:p w:rsidR="00000000" w:rsidDel="00000000" w:rsidP="00000000" w:rsidRDefault="00000000" w:rsidRPr="00000000" w14:paraId="000001B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1976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National tEndowment for the Arts Fellowship, Washington, D.C.</w:t>
      </w:r>
    </w:p>
    <w:p w:rsidR="00000000" w:rsidDel="00000000" w:rsidP="00000000" w:rsidRDefault="00000000" w:rsidRPr="00000000" w14:paraId="000001C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72nd American Exhibition, Art Institute of Chicago, prize</w:t>
      </w:r>
    </w:p>
    <w:p w:rsidR="00000000" w:rsidDel="00000000" w:rsidP="00000000" w:rsidRDefault="00000000" w:rsidRPr="00000000" w14:paraId="000001C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1975/1976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DAAD, Berlin. (production of film, A SECOND QUARTER)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PRESS &amp; PUBLICATIONS</w:t>
      </w:r>
    </w:p>
    <w:p w:rsidR="00000000" w:rsidDel="00000000" w:rsidP="00000000" w:rsidRDefault="00000000" w:rsidRPr="00000000" w14:paraId="000001C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AS FAR AS THE EYE CAN SEE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ed. Donna De Salvo, The Whitney Museum of Art</w:t>
        <w:br w:type="textWrapping"/>
      </w:r>
    </w:p>
    <w:p w:rsidR="00000000" w:rsidDel="00000000" w:rsidP="00000000" w:rsidRDefault="00000000" w:rsidRPr="00000000" w14:paraId="000001C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Artists Talk 1969-1977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ed a cura di Peggy Gale. The Press of the Nova Scotia College of Art and Design, 2004</w:t>
      </w:r>
    </w:p>
    <w:p w:rsidR="00000000" w:rsidDel="00000000" w:rsidP="00000000" w:rsidRDefault="00000000" w:rsidRPr="00000000" w14:paraId="000001C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HAVING BEEN SAID: Writings &amp; Interviews of Lawrence Weiner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ed. Gerti</w:t>
        <w:br w:type="textWrapping"/>
        <w:t xml:space="preserve">Fietzek &amp; Gregory Stemmrich, Hatje Caantz</w:t>
      </w:r>
    </w:p>
    <w:p w:rsidR="00000000" w:rsidDel="00000000" w:rsidP="00000000" w:rsidRDefault="00000000" w:rsidRPr="00000000" w14:paraId="000001C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38" w:type="default"/>
      <w:headerReference r:id="rId39" w:type="first"/>
      <w:headerReference r:id="rId40" w:type="even"/>
      <w:footerReference r:id="rId41" w:type="default"/>
      <w:footerReference r:id="rId42" w:type="first"/>
      <w:footerReference r:id="rId43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eko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bidi w:val="1"/>
      <w:ind w:left="0" w:hanging="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rFonts w:ascii="Teko" w:cs="Teko" w:eastAsia="Teko" w:hAnsi="Teko"/>
        <w:color w:val="000000"/>
        <w:sz w:val="20"/>
        <w:szCs w:val="20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1031" name="image2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1680210</wp:posOffset>
          </wp:positionH>
          <wp:positionV relativeFrom="paragraph">
            <wp:posOffset>155575</wp:posOffset>
          </wp:positionV>
          <wp:extent cx="1485900" cy="120650"/>
          <wp:effectExtent b="0" l="0" r="0" t="0"/>
          <wp:wrapSquare wrapText="left" distB="0" distT="0" distL="114300" distR="11430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ind w:left="720" w:hanging="2.0000000000000284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</w:pPr>
    <w:rPr/>
  </w:style>
  <w:style w:type="paragraph" w:styleId="Heading2">
    <w:name w:val="heading 2"/>
    <w:basedOn w:val="Normal"/>
    <w:next w:val="Normal"/>
    <w:pPr>
      <w:widowControl w:val="0"/>
    </w:pPr>
    <w:rPr/>
  </w:style>
  <w:style w:type="paragraph" w:styleId="Heading3">
    <w:name w:val="heading 3"/>
    <w:basedOn w:val="Normal"/>
    <w:next w:val="Normal"/>
    <w:pPr>
      <w:widowControl w:val="0"/>
    </w:pPr>
    <w:rPr/>
  </w:style>
  <w:style w:type="paragraph" w:styleId="Heading4">
    <w:name w:val="heading 4"/>
    <w:basedOn w:val="Normal"/>
    <w:next w:val="Normal"/>
    <w:pPr>
      <w:keepNext w:val="1"/>
      <w:bidi w:val="1"/>
      <w:ind w:left="0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widowControl w:val="0"/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widowControl w:val="0"/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bidi w:val="1"/>
      <w:ind w:left="0"/>
      <w:outlineLvl w:val="3"/>
    </w:pPr>
    <w:rPr>
      <w:rFonts w:ascii="Arial" w:cs="Arial" w:hAnsi="Arial"/>
      <w:b w:val="1"/>
      <w:bCs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0"/>
    </w:pPr>
  </w:style>
  <w:style w:type="paragraph" w:styleId="1" w:customStyle="1">
    <w:name w:val="טקסט בלונים1"/>
    <w:basedOn w:val="Normal"/>
    <w:pPr>
      <w:ind w:left="0"/>
      <w:jc w:val="right"/>
    </w:pPr>
    <w:rPr>
      <w:rFonts w:ascii="Tahoma" w:cs="Tahoma" w:hAnsi="Tahoma"/>
      <w:sz w:val="16"/>
      <w:szCs w:val="16"/>
    </w:rPr>
  </w:style>
  <w:style w:type="character" w:styleId="Hyperlink">
    <w:name w:val="Hyperlink"/>
    <w:rPr>
      <w:color w:val="0000cc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b w:val="1"/>
      <w:bCs w:val="1"/>
      <w:color w:val="000000"/>
    </w:rPr>
  </w:style>
  <w:style w:type="paragraph" w:styleId="BodyText">
    <w:name w:val="Body Text"/>
    <w:basedOn w:val="Normal"/>
    <w:pPr>
      <w:widowControl w:val="0"/>
      <w:suppressAutoHyphens w:val="0"/>
      <w:spacing w:after="120"/>
      <w:jc w:val="right"/>
    </w:pPr>
    <w:rPr>
      <w:lang w:eastAsia="he-IL"/>
    </w:r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z-TopofForm">
    <w:name w:val="HTML Top of Form"/>
    <w:basedOn w:val="Normal"/>
  </w:style>
  <w:style w:type="character" w:styleId="emailstyle17" w:customStyle="1">
    <w:name w:val="emailstyle17"/>
    <w:rPr>
      <w:rFonts w:ascii="Courier New" w:cs="Courier New" w:hAnsi="Courier New" w:hint="default"/>
      <w:b w:val="1"/>
      <w:bCs w:val="1"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apple-style-span" w:customStyle="1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  <w:lang w:bidi="he-IL" w:eastAsia="en-US" w:val="en-US"/>
    </w:rPr>
  </w:style>
  <w:style w:type="paragraph" w:styleId="FootnoteText">
    <w:name w:val="footnote text"/>
    <w:basedOn w:val="Normal"/>
    <w:pPr>
      <w:bidi w:val="1"/>
      <w:ind w:left="0"/>
      <w:jc w:val="right"/>
    </w:pPr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t112" w:customStyle="1">
    <w:name w:val="t112"/>
    <w:rPr>
      <w:rFonts w:ascii="Arial" w:cs="Arial" w:hAnsi="Arial" w:hint="default"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styleId="grey2" w:customStyle="1">
    <w:name w:val="grey2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icons" w:customStyle="1">
    <w:name w:val="icon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2.xml"/><Relationship Id="rId20" Type="http://schemas.openxmlformats.org/officeDocument/2006/relationships/hyperlink" Target="https://www.artfacts.net/en/institution/brigitte-march-international-contemporary-art-149/overview.html" TargetMode="External"/><Relationship Id="rId42" Type="http://schemas.openxmlformats.org/officeDocument/2006/relationships/footer" Target="footer2.xml"/><Relationship Id="rId41" Type="http://schemas.openxmlformats.org/officeDocument/2006/relationships/footer" Target="footer3.xml"/><Relationship Id="rId22" Type="http://schemas.openxmlformats.org/officeDocument/2006/relationships/hyperlink" Target="https://www.artfacts.net/login/required" TargetMode="External"/><Relationship Id="rId21" Type="http://schemas.openxmlformats.org/officeDocument/2006/relationships/hyperlink" Target="https://www.artfacts.net/login/required" TargetMode="External"/><Relationship Id="rId43" Type="http://schemas.openxmlformats.org/officeDocument/2006/relationships/footer" Target="footer1.xml"/><Relationship Id="rId24" Type="http://schemas.openxmlformats.org/officeDocument/2006/relationships/hyperlink" Target="https://www.artfacts.net/login/required" TargetMode="External"/><Relationship Id="rId23" Type="http://schemas.openxmlformats.org/officeDocument/2006/relationships/hyperlink" Target="https://www.artfacts.net/login/require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tfacts.net/login/required" TargetMode="External"/><Relationship Id="rId26" Type="http://schemas.openxmlformats.org/officeDocument/2006/relationships/hyperlink" Target="https://www.artfacts.net/login/required" TargetMode="External"/><Relationship Id="rId25" Type="http://schemas.openxmlformats.org/officeDocument/2006/relationships/hyperlink" Target="https://www.artfacts.net/login/required" TargetMode="External"/><Relationship Id="rId28" Type="http://schemas.openxmlformats.org/officeDocument/2006/relationships/hyperlink" Target="http://www.artfacts.net/en/institution/nosbaumreding-3540/overview.html" TargetMode="External"/><Relationship Id="rId27" Type="http://schemas.openxmlformats.org/officeDocument/2006/relationships/hyperlink" Target="http://www.artfacts.net/en/exhibition/affordable-bananas-or-whatever-561817/overview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www.artfacts.net/en/institution/cac-centro-de-arte-contemporaneo-malaga-2557/overview.html" TargetMode="External"/><Relationship Id="rId7" Type="http://schemas.openxmlformats.org/officeDocument/2006/relationships/hyperlink" Target="https://www.artfacts.net/login/required" TargetMode="External"/><Relationship Id="rId8" Type="http://schemas.openxmlformats.org/officeDocument/2006/relationships/hyperlink" Target="https://www.artfacts.net/login/required" TargetMode="External"/><Relationship Id="rId31" Type="http://schemas.openxmlformats.org/officeDocument/2006/relationships/hyperlink" Target="http://www.artfacts.net/en/institution/beirut-art-center-19516/overview.html" TargetMode="External"/><Relationship Id="rId30" Type="http://schemas.openxmlformats.org/officeDocument/2006/relationships/hyperlink" Target="http://www.artfacts.net/en/exhibition/video-vintage-1963-1983-523464/overview.html" TargetMode="External"/><Relationship Id="rId11" Type="http://schemas.openxmlformats.org/officeDocument/2006/relationships/hyperlink" Target="https://www.artfacts.net/en/exhibition/personal-structures-open-borders-venice-biennale-parallele-exhibition-812639/overview.html" TargetMode="External"/><Relationship Id="rId33" Type="http://schemas.openxmlformats.org/officeDocument/2006/relationships/hyperlink" Target="http://www.artfacts.net/en/institution/magasin-3-stockholm-konsthall-2428/overview.html" TargetMode="External"/><Relationship Id="rId10" Type="http://schemas.openxmlformats.org/officeDocument/2006/relationships/hyperlink" Target="https://www.eventbrite.com/e/offsite-twentieth-x-henzel-studio-exhibition-tickets-61259466714" TargetMode="External"/><Relationship Id="rId32" Type="http://schemas.openxmlformats.org/officeDocument/2006/relationships/hyperlink" Target="http://www.artfacts.net/en/exhibition/something-turned-into-a-thing-453820/overview.html" TargetMode="External"/><Relationship Id="rId13" Type="http://schemas.openxmlformats.org/officeDocument/2006/relationships/hyperlink" Target="https://www.artfacts.net/login/required" TargetMode="External"/><Relationship Id="rId35" Type="http://schemas.openxmlformats.org/officeDocument/2006/relationships/hyperlink" Target="http://www.artfacts.net/en/institution/gask-galerie-stoedoaeskeho-kraje-21495/overview.html" TargetMode="External"/><Relationship Id="rId12" Type="http://schemas.openxmlformats.org/officeDocument/2006/relationships/hyperlink" Target="https://www.artfacts.net/en/institution/global-art-affairs-foundation-25358/overview.html" TargetMode="External"/><Relationship Id="rId34" Type="http://schemas.openxmlformats.org/officeDocument/2006/relationships/hyperlink" Target="http://www.artfacts.net/en/exhibition/artists-for-tichy-tichy-for-artists-523283/overview.html" TargetMode="External"/><Relationship Id="rId15" Type="http://schemas.openxmlformats.org/officeDocument/2006/relationships/hyperlink" Target="https://www.artfacts.net/login/required" TargetMode="External"/><Relationship Id="rId37" Type="http://schemas.openxmlformats.org/officeDocument/2006/relationships/hyperlink" Target="http://www.artfacts.net/en/institution/badischer-kunstverein-1140/overview.html" TargetMode="External"/><Relationship Id="rId14" Type="http://schemas.openxmlformats.org/officeDocument/2006/relationships/hyperlink" Target="https://www.artfacts.net/login/required" TargetMode="External"/><Relationship Id="rId36" Type="http://schemas.openxmlformats.org/officeDocument/2006/relationships/hyperlink" Target="http://www.artfacts.net/en/exhibition/continental-drift-konzeptkunst-in-kanada-die-1960er-und-70er-jahre-513171/overview.html" TargetMode="External"/><Relationship Id="rId17" Type="http://schemas.openxmlformats.org/officeDocument/2006/relationships/hyperlink" Target="https://www.artfacts.net/login/required" TargetMode="External"/><Relationship Id="rId39" Type="http://schemas.openxmlformats.org/officeDocument/2006/relationships/header" Target="header3.xml"/><Relationship Id="rId16" Type="http://schemas.openxmlformats.org/officeDocument/2006/relationships/hyperlink" Target="https://www.artfacts.net/login/required" TargetMode="External"/><Relationship Id="rId38" Type="http://schemas.openxmlformats.org/officeDocument/2006/relationships/header" Target="header1.xml"/><Relationship Id="rId19" Type="http://schemas.openxmlformats.org/officeDocument/2006/relationships/hyperlink" Target="https://www.artfacts.net/en/exhibition/intermezzo-809912/overview.html" TargetMode="External"/><Relationship Id="rId18" Type="http://schemas.openxmlformats.org/officeDocument/2006/relationships/hyperlink" Target="https://www.artfacts.net/login/requir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pZwQYwhtq8gRWrresPekVavbQ==">CgMxLjA4AHIhMWtJTEkzSW9sT0tZNk1SQl9sUEdnZnZxRTk0aS1yZDho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2022-11-21T12:21:00Z</dcterms:created>
  <dc:creator>גלריה דביר</dc:creator>
</cp:coreProperties>
</file>