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D18DE" w14:textId="77777777" w:rsidR="00876BF7" w:rsidRDefault="00876BF7">
      <w:pPr>
        <w:spacing w:after="0" w:line="240" w:lineRule="auto"/>
        <w:rPr>
          <w:rFonts w:ascii="Arial" w:eastAsia="Arial" w:hAnsi="Arial" w:cs="Arial"/>
          <w:b/>
        </w:rPr>
      </w:pPr>
    </w:p>
    <w:p w14:paraId="717FEBEA" w14:textId="77777777" w:rsidR="00876BF7" w:rsidRDefault="00660843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MATAN MITTWOCH</w:t>
      </w:r>
    </w:p>
    <w:p w14:paraId="538A6618" w14:textId="77777777" w:rsidR="00876BF7" w:rsidRDefault="00876BF7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7F7B8ABF" w14:textId="77777777" w:rsidR="00876BF7" w:rsidRDefault="0066084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Born 1982, Tel Aviv, Israel</w:t>
      </w:r>
    </w:p>
    <w:p w14:paraId="4186AE08" w14:textId="77777777" w:rsidR="00876BF7" w:rsidRDefault="0066084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Lives and works in Tel Aviv, Israel</w:t>
      </w:r>
    </w:p>
    <w:p w14:paraId="66CF516E" w14:textId="77777777" w:rsidR="00876BF7" w:rsidRDefault="00876BF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A73D1B6" w14:textId="77777777" w:rsidR="00876BF7" w:rsidRDefault="00876BF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8410A6A" w14:textId="77777777" w:rsidR="00876BF7" w:rsidRDefault="0066084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EDUCATION</w:t>
      </w:r>
    </w:p>
    <w:p w14:paraId="42392913" w14:textId="77777777" w:rsidR="00876BF7" w:rsidRDefault="00876BF7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25E989F5" w14:textId="48ADC6CB" w:rsidR="00876BF7" w:rsidRDefault="0066084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2012-2014</w:t>
      </w:r>
      <w:r>
        <w:rPr>
          <w:rFonts w:ascii="Arial" w:eastAsia="Arial" w:hAnsi="Arial" w:cs="Arial"/>
          <w:sz w:val="20"/>
          <w:szCs w:val="20"/>
        </w:rPr>
        <w:tab/>
        <w:t>M.F.A. program, Bezalel Academy of Art and Design, Tel-Aviv, Israel</w:t>
      </w:r>
    </w:p>
    <w:p w14:paraId="0B5E3D7F" w14:textId="77777777" w:rsidR="00876BF7" w:rsidRDefault="0066084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2007-2011</w:t>
      </w:r>
      <w:r>
        <w:rPr>
          <w:rFonts w:ascii="Arial" w:eastAsia="Arial" w:hAnsi="Arial" w:cs="Arial"/>
          <w:sz w:val="20"/>
          <w:szCs w:val="20"/>
        </w:rPr>
        <w:tab/>
        <w:t>Diploma studies, Minshar for Art, Tel-Aviv, Israel</w:t>
      </w:r>
      <w:r>
        <w:rPr>
          <w:rFonts w:ascii="Arial" w:eastAsia="Arial" w:hAnsi="Arial" w:cs="Arial"/>
          <w:sz w:val="20"/>
          <w:szCs w:val="20"/>
        </w:rPr>
        <w:br/>
      </w:r>
    </w:p>
    <w:p w14:paraId="3969DB2C" w14:textId="77777777" w:rsidR="00876BF7" w:rsidRDefault="00876BF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D09FD01" w14:textId="77777777" w:rsidR="00876BF7" w:rsidRDefault="00660843">
      <w:pPr>
        <w:spacing w:after="0" w:line="240" w:lineRule="auto"/>
        <w:rPr>
          <w:rFonts w:ascii="Arial" w:eastAsia="Arial" w:hAnsi="Arial" w:cs="Arial"/>
          <w:b/>
          <w:sz w:val="20"/>
          <w:szCs w:val="20"/>
          <w:lang w:val="fr-FR"/>
        </w:rPr>
      </w:pPr>
      <w:r w:rsidRPr="009F19F1">
        <w:rPr>
          <w:rFonts w:ascii="Arial" w:eastAsia="Arial" w:hAnsi="Arial" w:cs="Arial"/>
          <w:b/>
          <w:sz w:val="20"/>
          <w:szCs w:val="20"/>
          <w:lang w:val="fr-FR"/>
        </w:rPr>
        <w:t>SELECTED SOLO EXHIBITIONS</w:t>
      </w:r>
    </w:p>
    <w:p w14:paraId="733BD6EB" w14:textId="77777777" w:rsidR="00876BF7" w:rsidRPr="009F19F1" w:rsidRDefault="00876BF7" w:rsidP="00A36369">
      <w:pPr>
        <w:spacing w:after="0" w:line="240" w:lineRule="auto"/>
        <w:rPr>
          <w:rFonts w:ascii="Arial" w:eastAsia="Arial" w:hAnsi="Arial" w:cs="Arial"/>
          <w:b/>
          <w:sz w:val="20"/>
          <w:szCs w:val="20"/>
          <w:lang w:val="fr-FR"/>
        </w:rPr>
      </w:pPr>
    </w:p>
    <w:p w14:paraId="59B0E11E" w14:textId="77777777" w:rsidR="00876BF7" w:rsidRPr="000750AF" w:rsidRDefault="00660843">
      <w:pPr>
        <w:spacing w:after="0" w:line="240" w:lineRule="auto"/>
        <w:ind w:left="720" w:hanging="720"/>
        <w:rPr>
          <w:rFonts w:ascii="Arial" w:eastAsia="Arial" w:hAnsi="Arial" w:cs="Arial"/>
          <w:sz w:val="20"/>
          <w:szCs w:val="20"/>
          <w:lang w:val="fr-FR"/>
        </w:rPr>
      </w:pPr>
      <w:r w:rsidRPr="000750AF">
        <w:rPr>
          <w:rFonts w:ascii="Arial" w:eastAsia="Arial" w:hAnsi="Arial" w:cs="Arial"/>
          <w:sz w:val="20"/>
          <w:szCs w:val="20"/>
          <w:lang w:val="fr-FR"/>
        </w:rPr>
        <w:t>2020</w:t>
      </w:r>
      <w:r w:rsidRPr="000750AF">
        <w:rPr>
          <w:rFonts w:ascii="Arial" w:eastAsia="Arial" w:hAnsi="Arial" w:cs="Arial"/>
          <w:sz w:val="20"/>
          <w:szCs w:val="20"/>
          <w:lang w:val="fr-FR"/>
        </w:rPr>
        <w:tab/>
        <w:t>'Facing Landmarks', Centre d'art de l'Onde, Vélizy-Villacoublay, France</w:t>
      </w:r>
    </w:p>
    <w:p w14:paraId="71B91D87" w14:textId="77777777" w:rsidR="00876BF7" w:rsidRPr="000750AF" w:rsidRDefault="00876BF7">
      <w:pPr>
        <w:spacing w:after="0" w:line="240" w:lineRule="auto"/>
        <w:ind w:left="720" w:hanging="720"/>
        <w:rPr>
          <w:rFonts w:ascii="Arial" w:eastAsia="Arial" w:hAnsi="Arial" w:cs="Arial"/>
          <w:sz w:val="20"/>
          <w:szCs w:val="20"/>
          <w:lang w:val="fr-FR"/>
        </w:rPr>
      </w:pPr>
    </w:p>
    <w:p w14:paraId="65AEB7E1" w14:textId="77777777" w:rsidR="00876BF7" w:rsidRPr="000750AF" w:rsidRDefault="00660843">
      <w:pPr>
        <w:spacing w:after="0" w:line="240" w:lineRule="auto"/>
        <w:ind w:left="720" w:hanging="720"/>
        <w:rPr>
          <w:rFonts w:ascii="Arial" w:eastAsia="Arial" w:hAnsi="Arial" w:cs="Arial"/>
          <w:sz w:val="20"/>
          <w:szCs w:val="20"/>
        </w:rPr>
      </w:pPr>
      <w:r w:rsidRPr="000750AF">
        <w:rPr>
          <w:rFonts w:ascii="Arial" w:eastAsia="Arial" w:hAnsi="Arial" w:cs="Arial"/>
          <w:sz w:val="20"/>
          <w:szCs w:val="20"/>
        </w:rPr>
        <w:t>2019</w:t>
      </w:r>
      <w:r w:rsidRPr="000750AF">
        <w:rPr>
          <w:rFonts w:ascii="Arial" w:eastAsia="Arial" w:hAnsi="Arial" w:cs="Arial"/>
          <w:sz w:val="20"/>
          <w:szCs w:val="20"/>
        </w:rPr>
        <w:tab/>
        <w:t xml:space="preserve">'Patterns', Dvir Gallery, Brussels, Belgium </w:t>
      </w:r>
    </w:p>
    <w:p w14:paraId="7AD12C0B" w14:textId="77777777" w:rsidR="00876BF7" w:rsidRPr="000750AF" w:rsidRDefault="00876BF7">
      <w:pPr>
        <w:spacing w:after="0" w:line="240" w:lineRule="auto"/>
        <w:ind w:left="720" w:hanging="720"/>
        <w:rPr>
          <w:rFonts w:ascii="Arial" w:eastAsia="Arial" w:hAnsi="Arial" w:cs="Arial"/>
          <w:sz w:val="20"/>
          <w:szCs w:val="20"/>
        </w:rPr>
      </w:pPr>
    </w:p>
    <w:p w14:paraId="4593A51F" w14:textId="77777777" w:rsidR="00876BF7" w:rsidRPr="000750AF" w:rsidRDefault="00660843">
      <w:pPr>
        <w:spacing w:after="0" w:line="240" w:lineRule="auto"/>
        <w:ind w:left="720" w:hanging="720"/>
        <w:rPr>
          <w:rFonts w:ascii="Arial" w:eastAsia="Arial" w:hAnsi="Arial" w:cs="Arial"/>
          <w:sz w:val="20"/>
          <w:szCs w:val="20"/>
        </w:rPr>
      </w:pPr>
      <w:r w:rsidRPr="000750AF">
        <w:rPr>
          <w:rFonts w:ascii="Arial" w:eastAsia="Arial" w:hAnsi="Arial" w:cs="Arial"/>
          <w:sz w:val="20"/>
          <w:szCs w:val="20"/>
        </w:rPr>
        <w:t>2016</w:t>
      </w:r>
      <w:r w:rsidRPr="000750AF">
        <w:rPr>
          <w:rFonts w:ascii="Arial" w:eastAsia="Arial" w:hAnsi="Arial" w:cs="Arial"/>
          <w:sz w:val="20"/>
          <w:szCs w:val="20"/>
        </w:rPr>
        <w:tab/>
        <w:t>'X’s Y’s and in between', Untilthen Gallery, Paris, France</w:t>
      </w:r>
      <w:r w:rsidRPr="000750AF">
        <w:rPr>
          <w:rFonts w:ascii="Arial" w:eastAsia="Arial" w:hAnsi="Arial" w:cs="Arial"/>
          <w:sz w:val="20"/>
          <w:szCs w:val="20"/>
        </w:rPr>
        <w:br/>
        <w:t>'New Works', Dvir Gallery, Tel Aviv, Israel</w:t>
      </w:r>
    </w:p>
    <w:p w14:paraId="4C326B4E" w14:textId="77777777" w:rsidR="00876BF7" w:rsidRPr="000750AF" w:rsidRDefault="00660843">
      <w:pPr>
        <w:spacing w:after="0" w:line="240" w:lineRule="auto"/>
        <w:ind w:left="720"/>
        <w:rPr>
          <w:rFonts w:ascii="Arial" w:eastAsia="Arial" w:hAnsi="Arial" w:cs="Arial"/>
          <w:sz w:val="20"/>
          <w:szCs w:val="20"/>
        </w:rPr>
      </w:pPr>
      <w:r w:rsidRPr="000750AF">
        <w:rPr>
          <w:rFonts w:ascii="Arial" w:eastAsia="Arial" w:hAnsi="Arial" w:cs="Arial"/>
          <w:sz w:val="20"/>
          <w:szCs w:val="20"/>
        </w:rPr>
        <w:t>'Abstract Relief', The Genia Schreiber University Art Gallery, Tel Aviv, Israel</w:t>
      </w:r>
    </w:p>
    <w:p w14:paraId="454B6F65" w14:textId="77777777" w:rsidR="00876BF7" w:rsidRPr="000750AF" w:rsidRDefault="0066084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750AF">
        <w:rPr>
          <w:rFonts w:ascii="Arial" w:eastAsia="Arial" w:hAnsi="Arial" w:cs="Arial"/>
          <w:sz w:val="20"/>
          <w:szCs w:val="20"/>
        </w:rPr>
        <w:t> </w:t>
      </w:r>
    </w:p>
    <w:p w14:paraId="79FD4A48" w14:textId="77777777" w:rsidR="00876BF7" w:rsidRPr="000750AF" w:rsidRDefault="0066084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750AF">
        <w:rPr>
          <w:rFonts w:ascii="Arial" w:eastAsia="Arial" w:hAnsi="Arial" w:cs="Arial"/>
          <w:sz w:val="20"/>
          <w:szCs w:val="20"/>
        </w:rPr>
        <w:t>2015</w:t>
      </w:r>
      <w:r w:rsidRPr="000750AF">
        <w:rPr>
          <w:rFonts w:ascii="Arial" w:eastAsia="Arial" w:hAnsi="Arial" w:cs="Arial"/>
          <w:sz w:val="20"/>
          <w:szCs w:val="20"/>
        </w:rPr>
        <w:tab/>
        <w:t>'New Horizons', Dvir Gallery, Tel Aviv, Israel</w:t>
      </w:r>
    </w:p>
    <w:p w14:paraId="0517AF23" w14:textId="77777777" w:rsidR="00876BF7" w:rsidRPr="000750AF" w:rsidRDefault="0066084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750AF">
        <w:rPr>
          <w:rFonts w:ascii="Arial" w:eastAsia="Arial" w:hAnsi="Arial" w:cs="Arial"/>
          <w:sz w:val="20"/>
          <w:szCs w:val="20"/>
        </w:rPr>
        <w:t> </w:t>
      </w:r>
    </w:p>
    <w:p w14:paraId="78A6724E" w14:textId="77777777" w:rsidR="00876BF7" w:rsidRPr="000750AF" w:rsidRDefault="0066084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750AF">
        <w:rPr>
          <w:rFonts w:ascii="Arial" w:eastAsia="Arial" w:hAnsi="Arial" w:cs="Arial"/>
          <w:sz w:val="20"/>
          <w:szCs w:val="20"/>
        </w:rPr>
        <w:t>2014</w:t>
      </w:r>
      <w:r w:rsidRPr="000750AF">
        <w:rPr>
          <w:rFonts w:ascii="Arial" w:eastAsia="Arial" w:hAnsi="Arial" w:cs="Arial"/>
          <w:sz w:val="20"/>
          <w:szCs w:val="20"/>
        </w:rPr>
        <w:tab/>
        <w:t>'Chamber / Ante-Chamber', Bezalel M.F.A Thesis, Tel Aviv, Israel</w:t>
      </w:r>
    </w:p>
    <w:p w14:paraId="247C1B11" w14:textId="77777777" w:rsidR="00876BF7" w:rsidRPr="000750AF" w:rsidRDefault="0066084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750AF">
        <w:rPr>
          <w:rFonts w:ascii="Arial" w:eastAsia="Arial" w:hAnsi="Arial" w:cs="Arial"/>
          <w:sz w:val="20"/>
          <w:szCs w:val="20"/>
        </w:rPr>
        <w:t> </w:t>
      </w:r>
    </w:p>
    <w:p w14:paraId="4827110D" w14:textId="77777777" w:rsidR="00876BF7" w:rsidRPr="000750AF" w:rsidRDefault="0066084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750AF">
        <w:rPr>
          <w:rFonts w:ascii="Arial" w:eastAsia="Arial" w:hAnsi="Arial" w:cs="Arial"/>
          <w:sz w:val="20"/>
          <w:szCs w:val="20"/>
        </w:rPr>
        <w:t>2013</w:t>
      </w:r>
      <w:r w:rsidRPr="000750AF">
        <w:rPr>
          <w:rFonts w:ascii="Arial" w:eastAsia="Arial" w:hAnsi="Arial" w:cs="Arial"/>
          <w:sz w:val="20"/>
          <w:szCs w:val="20"/>
        </w:rPr>
        <w:tab/>
        <w:t>'Dot full-stop', Fresh Paint, Tel Aviv, Israel</w:t>
      </w:r>
    </w:p>
    <w:p w14:paraId="1DC5EA34" w14:textId="77777777" w:rsidR="00876BF7" w:rsidRPr="000750AF" w:rsidRDefault="0066084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750AF">
        <w:rPr>
          <w:rFonts w:ascii="Arial" w:eastAsia="Arial" w:hAnsi="Arial" w:cs="Arial"/>
          <w:sz w:val="20"/>
          <w:szCs w:val="20"/>
        </w:rPr>
        <w:tab/>
        <w:t>'Vacuum', Wizo Academy of Design and Education, Haifa, Israel</w:t>
      </w:r>
    </w:p>
    <w:p w14:paraId="4CB6957F" w14:textId="77777777" w:rsidR="00876BF7" w:rsidRPr="000750AF" w:rsidRDefault="0066084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750AF">
        <w:rPr>
          <w:rFonts w:ascii="Arial" w:eastAsia="Arial" w:hAnsi="Arial" w:cs="Arial"/>
          <w:sz w:val="20"/>
          <w:szCs w:val="20"/>
        </w:rPr>
        <w:t> </w:t>
      </w:r>
    </w:p>
    <w:p w14:paraId="1392035A" w14:textId="77777777" w:rsidR="00876BF7" w:rsidRPr="000750AF" w:rsidRDefault="0066084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750AF">
        <w:rPr>
          <w:rFonts w:ascii="Arial" w:eastAsia="Arial" w:hAnsi="Arial" w:cs="Arial"/>
          <w:sz w:val="20"/>
          <w:szCs w:val="20"/>
        </w:rPr>
        <w:t>2011</w:t>
      </w:r>
      <w:r w:rsidRPr="000750AF">
        <w:rPr>
          <w:rFonts w:ascii="Arial" w:eastAsia="Arial" w:hAnsi="Arial" w:cs="Arial"/>
          <w:sz w:val="20"/>
          <w:szCs w:val="20"/>
        </w:rPr>
        <w:tab/>
        <w:t>'Grad show', Minshar school of art, Tel Aviv, Israel</w:t>
      </w:r>
    </w:p>
    <w:p w14:paraId="639761D8" w14:textId="77777777" w:rsidR="00876BF7" w:rsidRPr="000750AF" w:rsidRDefault="00876BF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191869E" w14:textId="77777777" w:rsidR="00876BF7" w:rsidRPr="000750AF" w:rsidRDefault="00876BF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6E62B80" w14:textId="77777777" w:rsidR="00876BF7" w:rsidRPr="000750AF" w:rsidRDefault="0066084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0750AF">
        <w:rPr>
          <w:rFonts w:ascii="Arial" w:eastAsia="Arial" w:hAnsi="Arial" w:cs="Arial"/>
          <w:b/>
          <w:sz w:val="20"/>
          <w:szCs w:val="20"/>
        </w:rPr>
        <w:t>SELECTED GROUP EXHIBITIONS</w:t>
      </w:r>
    </w:p>
    <w:p w14:paraId="0F1C5D47" w14:textId="77777777" w:rsidR="00221ABB" w:rsidRDefault="00221AB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9B1D105" w14:textId="3B2FD4C2" w:rsidR="00221ABB" w:rsidRPr="00221ABB" w:rsidRDefault="00221ABB" w:rsidP="00221ABB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  <w:r w:rsidRPr="00A36369">
        <w:rPr>
          <w:rFonts w:ascii="Arial" w:eastAsia="Arial" w:hAnsi="Arial" w:cs="Arial"/>
          <w:bCs/>
          <w:sz w:val="20"/>
          <w:szCs w:val="20"/>
        </w:rPr>
        <w:t>2023</w:t>
      </w:r>
      <w:r>
        <w:rPr>
          <w:rFonts w:ascii="Arial" w:eastAsia="Arial" w:hAnsi="Arial" w:cs="Arial"/>
          <w:bCs/>
          <w:sz w:val="20"/>
          <w:szCs w:val="20"/>
        </w:rPr>
        <w:t xml:space="preserve">     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‘</w:t>
      </w:r>
      <w:r w:rsidRPr="00A36369">
        <w:rPr>
          <w:rFonts w:ascii="Arial" w:eastAsia="Arial" w:hAnsi="Arial" w:cs="Arial"/>
          <w:bCs/>
          <w:sz w:val="20"/>
          <w:szCs w:val="20"/>
          <w:lang w:val="en-IL"/>
        </w:rPr>
        <w:t>Gödel, Escher, Bach</w:t>
      </w:r>
      <w:r>
        <w:rPr>
          <w:rFonts w:ascii="Arial" w:eastAsia="Arial" w:hAnsi="Arial" w:cs="Arial"/>
          <w:bCs/>
          <w:sz w:val="20"/>
          <w:szCs w:val="20"/>
        </w:rPr>
        <w:t xml:space="preserve">’, West Den Haag, </w:t>
      </w:r>
      <w:r w:rsidRPr="00A36369">
        <w:rPr>
          <w:rFonts w:ascii="Arial" w:eastAsia="Arial" w:hAnsi="Arial" w:cs="Arial"/>
          <w:bCs/>
          <w:sz w:val="20"/>
          <w:szCs w:val="20"/>
        </w:rPr>
        <w:t>Netherlands</w:t>
      </w:r>
    </w:p>
    <w:p w14:paraId="502DB7F8" w14:textId="77777777" w:rsidR="00221ABB" w:rsidRDefault="00221AB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5C1954F" w14:textId="55AC5B0C" w:rsidR="00803787" w:rsidRPr="000750AF" w:rsidRDefault="009F19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750AF">
        <w:rPr>
          <w:rFonts w:ascii="Arial" w:hAnsi="Arial" w:cs="Arial"/>
          <w:sz w:val="20"/>
          <w:szCs w:val="20"/>
        </w:rPr>
        <w:t>2022     ‘</w:t>
      </w:r>
      <w:r w:rsidR="00803787" w:rsidRPr="000750AF">
        <w:rPr>
          <w:rFonts w:ascii="Arial" w:hAnsi="Arial" w:cs="Arial"/>
          <w:sz w:val="20"/>
          <w:szCs w:val="20"/>
        </w:rPr>
        <w:t>In and Out, Out and In‘, curated by Ami Barak, Jecza Gallery, Timisoara, Romania</w:t>
      </w:r>
    </w:p>
    <w:p w14:paraId="7A1CD43E" w14:textId="67FF9A6D" w:rsidR="009F19F1" w:rsidRPr="000750AF" w:rsidRDefault="00803787" w:rsidP="00803787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0750AF">
        <w:rPr>
          <w:rFonts w:ascii="Arial" w:hAnsi="Arial" w:cs="Arial"/>
          <w:sz w:val="20"/>
          <w:szCs w:val="20"/>
        </w:rPr>
        <w:t>‘</w:t>
      </w:r>
      <w:r w:rsidR="009F19F1" w:rsidRPr="000750AF">
        <w:rPr>
          <w:rFonts w:ascii="Arial" w:hAnsi="Arial" w:cs="Arial"/>
          <w:sz w:val="20"/>
          <w:szCs w:val="20"/>
        </w:rPr>
        <w:t>Salon de Paris’, Dvir Gallery, Brussels, Belgium</w:t>
      </w:r>
    </w:p>
    <w:p w14:paraId="17471D2E" w14:textId="77777777" w:rsidR="009F19F1" w:rsidRPr="000750AF" w:rsidRDefault="009F19F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A39CFC" w14:textId="3F0754A5" w:rsidR="00876BF7" w:rsidRPr="000750AF" w:rsidRDefault="00660843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0750AF">
        <w:rPr>
          <w:rFonts w:ascii="Arial" w:hAnsi="Arial" w:cs="Arial"/>
          <w:sz w:val="20"/>
          <w:szCs w:val="20"/>
          <w:lang w:val="fr-FR"/>
        </w:rPr>
        <w:t>2021</w:t>
      </w:r>
      <w:r w:rsidRPr="000750AF">
        <w:rPr>
          <w:rFonts w:ascii="Arial" w:hAnsi="Arial" w:cs="Arial"/>
          <w:sz w:val="20"/>
          <w:szCs w:val="20"/>
          <w:lang w:val="fr-FR"/>
        </w:rPr>
        <w:tab/>
        <w:t>‘Deux Scénarios pour une collection’, FRAC Rouen, France</w:t>
      </w:r>
    </w:p>
    <w:p w14:paraId="62CA336E" w14:textId="77777777" w:rsidR="00876BF7" w:rsidRPr="000750AF" w:rsidRDefault="00876BF7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14:paraId="0223F289" w14:textId="77777777" w:rsidR="00876BF7" w:rsidRPr="000750AF" w:rsidRDefault="00660843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0750AF">
        <w:rPr>
          <w:rFonts w:ascii="Arial" w:hAnsi="Arial" w:cs="Arial"/>
          <w:sz w:val="20"/>
          <w:szCs w:val="20"/>
          <w:lang w:val="fr-FR"/>
        </w:rPr>
        <w:t>2020</w:t>
      </w:r>
      <w:r w:rsidRPr="000750AF">
        <w:rPr>
          <w:rFonts w:ascii="Arial" w:hAnsi="Arial" w:cs="Arial"/>
          <w:sz w:val="20"/>
          <w:szCs w:val="20"/>
          <w:lang w:val="fr-FR"/>
        </w:rPr>
        <w:tab/>
        <w:t>'Transcoding', Société, Brussels, Belgium</w:t>
      </w:r>
    </w:p>
    <w:p w14:paraId="381C10A4" w14:textId="77777777" w:rsidR="00876BF7" w:rsidRPr="000750AF" w:rsidRDefault="00660843">
      <w:pPr>
        <w:spacing w:after="0" w:line="240" w:lineRule="auto"/>
        <w:rPr>
          <w:rFonts w:ascii="Arial" w:eastAsia="Arial" w:hAnsi="Arial" w:cs="Arial"/>
          <w:sz w:val="20"/>
          <w:szCs w:val="20"/>
          <w:lang w:val="fr-FR"/>
        </w:rPr>
      </w:pPr>
      <w:r w:rsidRPr="000750AF">
        <w:rPr>
          <w:rFonts w:ascii="Arial" w:hAnsi="Arial" w:cs="Arial"/>
          <w:sz w:val="20"/>
          <w:szCs w:val="20"/>
          <w:lang w:val="fr-FR"/>
        </w:rPr>
        <w:tab/>
        <w:t>'</w:t>
      </w:r>
      <w:r w:rsidRPr="000750AF">
        <w:rPr>
          <w:rFonts w:ascii="Arial" w:eastAsia="Arial" w:hAnsi="Arial" w:cs="Arial"/>
          <w:sz w:val="20"/>
          <w:szCs w:val="20"/>
          <w:lang w:val="fr-FR"/>
        </w:rPr>
        <w:t>La</w:t>
      </w:r>
      <w:r w:rsidRPr="000750AF">
        <w:rPr>
          <w:rFonts w:ascii="Arial" w:hAnsi="Arial" w:cs="Arial"/>
          <w:lang w:val="fr-FR"/>
        </w:rPr>
        <w:t xml:space="preserve"> </w:t>
      </w:r>
      <w:r w:rsidRPr="000750AF">
        <w:rPr>
          <w:rFonts w:ascii="Arial" w:eastAsia="Arial" w:hAnsi="Arial" w:cs="Arial"/>
          <w:sz w:val="20"/>
          <w:szCs w:val="20"/>
          <w:lang w:val="fr-FR"/>
        </w:rPr>
        <w:t xml:space="preserve">photographie à l'épreuve de l'abstraction', FRAC Normandie, Rouen, France </w:t>
      </w:r>
    </w:p>
    <w:p w14:paraId="27B73721" w14:textId="77777777" w:rsidR="00876BF7" w:rsidRPr="009F19F1" w:rsidRDefault="00876BF7">
      <w:pPr>
        <w:spacing w:after="0" w:line="240" w:lineRule="auto"/>
        <w:rPr>
          <w:rFonts w:ascii="Arial" w:eastAsia="Arial" w:hAnsi="Arial" w:cs="Arial"/>
          <w:sz w:val="20"/>
          <w:szCs w:val="20"/>
          <w:lang w:val="fr-FR"/>
        </w:rPr>
      </w:pPr>
    </w:p>
    <w:p w14:paraId="3ACAA569" w14:textId="77777777" w:rsidR="00876BF7" w:rsidRPr="009F19F1" w:rsidRDefault="00660843">
      <w:pPr>
        <w:spacing w:after="0" w:line="240" w:lineRule="auto"/>
        <w:rPr>
          <w:rFonts w:ascii="Arial" w:eastAsia="Arial" w:hAnsi="Arial" w:cs="Arial"/>
          <w:sz w:val="20"/>
          <w:szCs w:val="20"/>
          <w:lang w:val="fr-FR"/>
        </w:rPr>
      </w:pPr>
      <w:r w:rsidRPr="009F19F1">
        <w:rPr>
          <w:rFonts w:ascii="Arial" w:eastAsia="Arial" w:hAnsi="Arial" w:cs="Arial"/>
          <w:sz w:val="20"/>
          <w:szCs w:val="20"/>
          <w:lang w:val="fr-FR"/>
        </w:rPr>
        <w:t>2019</w:t>
      </w:r>
      <w:r w:rsidRPr="009F19F1">
        <w:rPr>
          <w:rFonts w:ascii="Arial" w:eastAsia="Arial" w:hAnsi="Arial" w:cs="Arial"/>
          <w:sz w:val="20"/>
          <w:szCs w:val="20"/>
          <w:lang w:val="fr-FR"/>
        </w:rPr>
        <w:tab/>
        <w:t>'Encountered Erro'r, SOCIÉTÉ d'électricité, Brussels, Belgium</w:t>
      </w:r>
    </w:p>
    <w:p w14:paraId="0B387E5F" w14:textId="77777777" w:rsidR="00876BF7" w:rsidRDefault="00660843">
      <w:pPr>
        <w:spacing w:after="0" w:line="240" w:lineRule="auto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'Step 13', Dvir Gallery, Brussels, Belgium </w:t>
      </w:r>
    </w:p>
    <w:p w14:paraId="1154B218" w14:textId="77777777" w:rsidR="00876BF7" w:rsidRDefault="0066084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</w:t>
      </w:r>
      <w:r>
        <w:rPr>
          <w:rFonts w:ascii="Arial" w:eastAsia="Arial" w:hAnsi="Arial" w:cs="Arial"/>
          <w:sz w:val="20"/>
          <w:szCs w:val="20"/>
        </w:rPr>
        <w:tab/>
        <w:t>'Mess', Helena Rubinstein Pavilion for Contemporary Art, Tel Aviv, Israel</w:t>
      </w:r>
    </w:p>
    <w:p w14:paraId="7941034E" w14:textId="77777777" w:rsidR="00876BF7" w:rsidRDefault="00660843">
      <w:pPr>
        <w:spacing w:after="0" w:line="240" w:lineRule="auto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'2817', Dvir Gallery, Brussels, Belgium</w:t>
      </w:r>
    </w:p>
    <w:p w14:paraId="4E28B734" w14:textId="77777777" w:rsidR="00876BF7" w:rsidRDefault="00660843">
      <w:pPr>
        <w:spacing w:after="0" w:line="240" w:lineRule="auto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'GESTE', Cneai Art Center, Pantin, France</w:t>
      </w:r>
    </w:p>
    <w:p w14:paraId="0B092714" w14:textId="77777777" w:rsidR="00876BF7" w:rsidRDefault="00876BF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92CCDEE" w14:textId="77777777" w:rsidR="00876BF7" w:rsidRDefault="0066084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2018</w:t>
      </w:r>
      <w:r>
        <w:rPr>
          <w:rFonts w:ascii="Arial" w:eastAsia="Arial" w:hAnsi="Arial" w:cs="Arial"/>
          <w:sz w:val="20"/>
          <w:szCs w:val="20"/>
        </w:rPr>
        <w:tab/>
        <w:t>'Mess',The Helena Rubinstein Pavilion For Contemporary Art, Tel Aviv, Israel</w:t>
      </w:r>
    </w:p>
    <w:p w14:paraId="46E50EFC" w14:textId="77777777" w:rsidR="00876BF7" w:rsidRDefault="00660843">
      <w:pPr>
        <w:spacing w:after="0" w:line="240" w:lineRule="auto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'Role-Playing Rewriting Mythologies', Daegu Biennale, Korea </w:t>
      </w:r>
    </w:p>
    <w:p w14:paraId="5C7CA632" w14:textId="77777777" w:rsidR="00876BF7" w:rsidRDefault="00660843">
      <w:pPr>
        <w:spacing w:after="0" w:line="240" w:lineRule="auto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'Reronance', Frac Normandie, Rouen, France</w:t>
      </w:r>
    </w:p>
    <w:p w14:paraId="3500C566" w14:textId="77777777" w:rsidR="00876BF7" w:rsidRDefault="00876BF7">
      <w:pPr>
        <w:spacing w:after="0" w:line="240" w:lineRule="auto"/>
        <w:ind w:firstLine="720"/>
        <w:rPr>
          <w:rFonts w:ascii="Arial" w:eastAsia="Arial" w:hAnsi="Arial" w:cs="Arial"/>
          <w:sz w:val="20"/>
          <w:szCs w:val="20"/>
        </w:rPr>
      </w:pPr>
    </w:p>
    <w:p w14:paraId="79A1AFD8" w14:textId="77777777" w:rsidR="00876BF7" w:rsidRDefault="00660843">
      <w:pPr>
        <w:spacing w:after="0" w:line="240" w:lineRule="auto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2017</w:t>
      </w:r>
      <w:r>
        <w:rPr>
          <w:rFonts w:ascii="Arial" w:eastAsia="Arial" w:hAnsi="Arial" w:cs="Arial"/>
          <w:sz w:val="20"/>
          <w:szCs w:val="20"/>
        </w:rPr>
        <w:tab/>
        <w:t>'Thresholds Portraits - What Dose The Image Stands For', Momenta Biannual, Montreal, Canada</w:t>
      </w:r>
    </w:p>
    <w:p w14:paraId="4AE3F0D9" w14:textId="77777777" w:rsidR="00876BF7" w:rsidRDefault="0066084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'Everyday Abstraction - Images At Work vol' 1', Abstractroom, Paris, France</w:t>
      </w:r>
    </w:p>
    <w:p w14:paraId="259B8695" w14:textId="77777777" w:rsidR="00876BF7" w:rsidRDefault="00660843">
      <w:pPr>
        <w:spacing w:after="0" w:line="240" w:lineRule="auto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'Free of Immediacy', Grundemark Nilsson Gallery, Berlin, Germany</w:t>
      </w:r>
    </w:p>
    <w:p w14:paraId="5A86BC1F" w14:textId="77777777" w:rsidR="00876BF7" w:rsidRDefault="00660843">
      <w:pPr>
        <w:spacing w:after="0" w:line="240" w:lineRule="auto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'The Museum Presents Itself 2', Tel-Aviv Museum of Art, Tel Aviv, Israel</w:t>
      </w:r>
    </w:p>
    <w:p w14:paraId="7DEBE1BA" w14:textId="77777777" w:rsidR="00876BF7" w:rsidRDefault="00660843">
      <w:pPr>
        <w:spacing w:after="0" w:line="240" w:lineRule="auto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'Placed somewhere with intent', Dvir Gallery, Tel Aviv, Israel</w:t>
      </w:r>
    </w:p>
    <w:p w14:paraId="5D3F8F0F" w14:textId="77777777" w:rsidR="00876BF7" w:rsidRDefault="00876BF7">
      <w:pPr>
        <w:spacing w:after="0" w:line="240" w:lineRule="auto"/>
        <w:ind w:firstLine="720"/>
        <w:rPr>
          <w:rFonts w:ascii="Arial" w:eastAsia="Arial" w:hAnsi="Arial" w:cs="Arial"/>
          <w:sz w:val="20"/>
          <w:szCs w:val="20"/>
        </w:rPr>
      </w:pPr>
    </w:p>
    <w:p w14:paraId="6A602144" w14:textId="77777777" w:rsidR="00876BF7" w:rsidRDefault="0066084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2016</w:t>
      </w:r>
      <w:r>
        <w:rPr>
          <w:rFonts w:ascii="Arial" w:eastAsia="Arial" w:hAnsi="Arial" w:cs="Arial"/>
          <w:sz w:val="20"/>
          <w:szCs w:val="20"/>
        </w:rPr>
        <w:tab/>
        <w:t>'Bitter Sweet Symphony', Untilthen Gallery, Paris, France</w:t>
      </w:r>
    </w:p>
    <w:p w14:paraId="04E92059" w14:textId="77777777" w:rsidR="00876BF7" w:rsidRDefault="0066084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'Monochrome', The Kupferman Collection House Gallery, Lohamei Ha’ghetaot, Israel</w:t>
      </w:r>
    </w:p>
    <w:p w14:paraId="7E8AA65C" w14:textId="77777777" w:rsidR="00876BF7" w:rsidRDefault="00876BF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81D01D2" w14:textId="77777777" w:rsidR="00876BF7" w:rsidRDefault="0066084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2015</w:t>
      </w:r>
      <w:r>
        <w:rPr>
          <w:rFonts w:ascii="Arial" w:eastAsia="Arial" w:hAnsi="Arial" w:cs="Arial"/>
          <w:sz w:val="20"/>
          <w:szCs w:val="20"/>
        </w:rPr>
        <w:tab/>
        <w:t>'The Museum Presents Itself 2', Tel-Aviv Museum of Art, Tel Aviv, Israel</w:t>
      </w:r>
    </w:p>
    <w:p w14:paraId="7BDBAC6D" w14:textId="77777777" w:rsidR="00876BF7" w:rsidRDefault="00876BF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572DB51" w14:textId="77777777" w:rsidR="00876BF7" w:rsidRDefault="0066084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2014</w:t>
      </w:r>
      <w:r>
        <w:rPr>
          <w:rFonts w:ascii="Arial" w:eastAsia="Arial" w:hAnsi="Arial" w:cs="Arial"/>
          <w:sz w:val="20"/>
          <w:szCs w:val="20"/>
        </w:rPr>
        <w:tab/>
        <w:t>'Melting Walls', The Genia Schreiber University Art Gallery, Tel Aviv, Israel</w:t>
      </w:r>
    </w:p>
    <w:p w14:paraId="125486E0" w14:textId="77777777" w:rsidR="00876BF7" w:rsidRDefault="00660843">
      <w:pPr>
        <w:spacing w:after="0" w:line="240" w:lineRule="auto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'Scarlet', Contemporary by Golconda, Tel Aviv, Israel</w:t>
      </w:r>
    </w:p>
    <w:p w14:paraId="4FC6E7B0" w14:textId="77777777" w:rsidR="00876BF7" w:rsidRDefault="00660843">
      <w:pPr>
        <w:spacing w:after="0" w:line="240" w:lineRule="auto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'Measure For Measure', Petach Tikva Museum of Art, Petach Tikva, Israel</w:t>
      </w:r>
    </w:p>
    <w:p w14:paraId="1CB31A24" w14:textId="77777777" w:rsidR="00876BF7" w:rsidRDefault="00876BF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DFE8A55" w14:textId="77777777" w:rsidR="00876BF7" w:rsidRDefault="00660843">
      <w:pPr>
        <w:spacing w:after="0" w:line="240" w:lineRule="auto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2012</w:t>
      </w:r>
      <w:r>
        <w:rPr>
          <w:rFonts w:ascii="Arial" w:eastAsia="Arial" w:hAnsi="Arial" w:cs="Arial"/>
          <w:sz w:val="20"/>
          <w:szCs w:val="20"/>
        </w:rPr>
        <w:tab/>
        <w:t>'Everybody’s gone surfing', the IPF, Jaffa, Israel</w:t>
      </w:r>
      <w:r>
        <w:rPr>
          <w:rFonts w:ascii="Arial" w:eastAsia="Arial" w:hAnsi="Arial" w:cs="Arial"/>
          <w:sz w:val="20"/>
          <w:szCs w:val="20"/>
        </w:rPr>
        <w:br/>
        <w:t>'Tectonic Faults', Bet Mani House, Tel Aviv, Israel</w:t>
      </w:r>
      <w:r>
        <w:rPr>
          <w:rFonts w:ascii="Arial" w:eastAsia="Arial" w:hAnsi="Arial" w:cs="Arial"/>
          <w:sz w:val="20"/>
          <w:szCs w:val="20"/>
        </w:rPr>
        <w:br/>
        <w:t>'BAAD influence', BAAD Gallery, Tel Aviv, Israel</w:t>
      </w:r>
    </w:p>
    <w:p w14:paraId="490D9BA5" w14:textId="77777777" w:rsidR="00876BF7" w:rsidRDefault="00876BF7">
      <w:pPr>
        <w:spacing w:after="0" w:line="240" w:lineRule="auto"/>
        <w:ind w:left="720" w:hanging="720"/>
        <w:rPr>
          <w:rFonts w:ascii="Arial" w:eastAsia="Arial" w:hAnsi="Arial" w:cs="Arial"/>
          <w:sz w:val="20"/>
          <w:szCs w:val="20"/>
        </w:rPr>
      </w:pPr>
    </w:p>
    <w:p w14:paraId="2A18EEB2" w14:textId="77777777" w:rsidR="00876BF7" w:rsidRDefault="00660843">
      <w:pPr>
        <w:spacing w:after="0" w:line="240" w:lineRule="auto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2011</w:t>
      </w:r>
      <w:r>
        <w:rPr>
          <w:rFonts w:ascii="Arial" w:eastAsia="Arial" w:hAnsi="Arial" w:cs="Arial"/>
          <w:sz w:val="20"/>
          <w:szCs w:val="20"/>
        </w:rPr>
        <w:tab/>
        <w:t>'In movement', the Photography Museum, Tel Hai, Israel</w:t>
      </w:r>
      <w:r>
        <w:rPr>
          <w:rFonts w:ascii="Arial" w:eastAsia="Arial" w:hAnsi="Arial" w:cs="Arial"/>
          <w:sz w:val="20"/>
          <w:szCs w:val="20"/>
        </w:rPr>
        <w:br/>
        <w:t>'Auto', Rawart Gallery, Tel Aviv, Israel</w:t>
      </w:r>
    </w:p>
    <w:p w14:paraId="1989EFC5" w14:textId="77777777" w:rsidR="00876BF7" w:rsidRDefault="00660843">
      <w:pPr>
        <w:spacing w:after="0" w:line="240" w:lineRule="auto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'Decomposing', Indie Gallery, Tel Aviv, Israel</w:t>
      </w:r>
    </w:p>
    <w:p w14:paraId="5BC00885" w14:textId="77777777" w:rsidR="00876BF7" w:rsidRDefault="00876BF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113B9BE" w14:textId="77777777" w:rsidR="00876BF7" w:rsidRDefault="00876BF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CC9AFA7" w14:textId="77777777" w:rsidR="00876BF7" w:rsidRDefault="0066084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AWARDS &amp; SCHOLARSHIPS</w:t>
      </w:r>
    </w:p>
    <w:p w14:paraId="00645670" w14:textId="77777777" w:rsidR="00876BF7" w:rsidRDefault="00876BF7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2454C614" w14:textId="77777777" w:rsidR="00876BF7" w:rsidRDefault="0066084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2014-2015</w:t>
      </w:r>
      <w:r>
        <w:rPr>
          <w:rFonts w:ascii="Arial" w:eastAsia="Arial" w:hAnsi="Arial" w:cs="Arial"/>
          <w:sz w:val="20"/>
          <w:szCs w:val="20"/>
        </w:rPr>
        <w:tab/>
        <w:t>Gérard Lévy Prize, Israel Museum</w:t>
      </w:r>
    </w:p>
    <w:p w14:paraId="633FBA5E" w14:textId="77777777" w:rsidR="00876BF7" w:rsidRDefault="0066084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2013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T.A Scholarship, Bezalel Academy Of Art And Design</w:t>
      </w:r>
    </w:p>
    <w:p w14:paraId="1EDD8CDB" w14:textId="77777777" w:rsidR="00876BF7" w:rsidRDefault="0066084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2012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Igal Ahouvi Art Collection Promising Artist Award</w:t>
      </w:r>
    </w:p>
    <w:p w14:paraId="347165D5" w14:textId="77777777" w:rsidR="00876BF7" w:rsidRDefault="00876BF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D5C5FA9" w14:textId="77777777" w:rsidR="00876BF7" w:rsidRDefault="00876BF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BCEDAF1" w14:textId="77777777" w:rsidR="00876BF7" w:rsidRDefault="0066084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PUBLICATIONS</w:t>
      </w:r>
    </w:p>
    <w:p w14:paraId="29B235D4" w14:textId="77777777" w:rsidR="00876BF7" w:rsidRDefault="00876BF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4C7DD88" w14:textId="77777777" w:rsidR="00876BF7" w:rsidRDefault="0066084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Art-Press, Der tagesspiegel, Art Berlin, Kunstleben, On This Day On Photography, Roven</w:t>
      </w:r>
    </w:p>
    <w:p w14:paraId="728A8A3D" w14:textId="77777777" w:rsidR="00876BF7" w:rsidRDefault="0066084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Magazine, Photography Now, Tohu Magazine, Artistic Rezo, Alliance, Elizabeth Avedon Journal,</w:t>
      </w:r>
    </w:p>
    <w:p w14:paraId="47E62C36" w14:textId="77777777" w:rsidR="00876BF7" w:rsidRDefault="0066084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Blouinartinfo, L’oeil, Artforum, Calcalist and Haaretz</w:t>
      </w:r>
    </w:p>
    <w:sectPr w:rsidR="00876B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88" w:right="562" w:bottom="288" w:left="56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65B08" w14:textId="77777777" w:rsidR="00B52317" w:rsidRDefault="00B52317">
      <w:pPr>
        <w:spacing w:after="0" w:line="240" w:lineRule="auto"/>
      </w:pPr>
      <w:r>
        <w:separator/>
      </w:r>
    </w:p>
  </w:endnote>
  <w:endnote w:type="continuationSeparator" w:id="0">
    <w:p w14:paraId="5B7BE706" w14:textId="77777777" w:rsidR="00B52317" w:rsidRDefault="00B52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CA598" w14:textId="77777777" w:rsidR="00876BF7" w:rsidRDefault="00876B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C1FA" w14:textId="59F0B1B2" w:rsidR="00876BF7" w:rsidRDefault="00DF483F">
    <w:pPr>
      <w:jc w:val="center"/>
      <w:rPr>
        <w:rFonts w:ascii="Arial" w:eastAsia="Arial" w:hAnsi="Arial" w:cs="Arial"/>
        <w:sz w:val="19"/>
        <w:szCs w:val="19"/>
      </w:rPr>
    </w:pPr>
    <w:r>
      <w:rPr>
        <w:noProof/>
      </w:rPr>
      <w:drawing>
        <wp:inline distT="0" distB="0" distL="0" distR="0" wp14:anchorId="01DDD994" wp14:editId="36F0A310">
          <wp:extent cx="2005965" cy="617855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965" cy="617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156DA" w14:textId="77777777" w:rsidR="00876BF7" w:rsidRDefault="00876B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74F89" w14:textId="77777777" w:rsidR="00B52317" w:rsidRDefault="00B52317">
      <w:pPr>
        <w:spacing w:after="0" w:line="240" w:lineRule="auto"/>
      </w:pPr>
      <w:r>
        <w:separator/>
      </w:r>
    </w:p>
  </w:footnote>
  <w:footnote w:type="continuationSeparator" w:id="0">
    <w:p w14:paraId="60BCA82C" w14:textId="77777777" w:rsidR="00B52317" w:rsidRDefault="00B52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8F1C3" w14:textId="77777777" w:rsidR="00876BF7" w:rsidRDefault="00876B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7AC14" w14:textId="77777777" w:rsidR="00876BF7" w:rsidRDefault="006608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827B493" wp14:editId="664738CD">
          <wp:simplePos x="0" y="0"/>
          <wp:positionH relativeFrom="column">
            <wp:posOffset>2310765</wp:posOffset>
          </wp:positionH>
          <wp:positionV relativeFrom="paragraph">
            <wp:posOffset>-634</wp:posOffset>
          </wp:positionV>
          <wp:extent cx="1485900" cy="120650"/>
          <wp:effectExtent l="0" t="0" r="0" b="0"/>
          <wp:wrapSquare wrapText="left" distT="0" distB="0" distL="114300" distR="11430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120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3325" w14:textId="77777777" w:rsidR="00876BF7" w:rsidRDefault="00876B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BF7"/>
    <w:rsid w:val="00050319"/>
    <w:rsid w:val="000750AF"/>
    <w:rsid w:val="00221ABB"/>
    <w:rsid w:val="00660843"/>
    <w:rsid w:val="00803787"/>
    <w:rsid w:val="00876BF7"/>
    <w:rsid w:val="009F19F1"/>
    <w:rsid w:val="00A36369"/>
    <w:rsid w:val="00AD5A96"/>
    <w:rsid w:val="00B52317"/>
    <w:rsid w:val="00D74D66"/>
    <w:rsid w:val="00DF483F"/>
    <w:rsid w:val="00EA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42111"/>
  <w15:docId w15:val="{7C0ABBB3-B812-45C6-8C7C-2444DA82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E1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59C"/>
  </w:style>
  <w:style w:type="paragraph" w:styleId="Footer">
    <w:name w:val="footer"/>
    <w:basedOn w:val="Normal"/>
    <w:link w:val="FooterChar"/>
    <w:uiPriority w:val="99"/>
    <w:unhideWhenUsed/>
    <w:rsid w:val="00EA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59C"/>
  </w:style>
  <w:style w:type="character" w:styleId="Hyperlink">
    <w:name w:val="Hyperlink"/>
    <w:rsid w:val="00EA459C"/>
    <w:rPr>
      <w:color w:val="0000CC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82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KTq75E1EHkvMFx3Be1rNO9FRZg==">AMUW2mWndlQb5WlCR/q+dhaRLPSEYH+5Q+aTq+yajB8FEvdRgPgXtTTFwO4JBxadEaPECbeMMrRoAv/bVkb70LOdfzdelVBtYdzP/OjKLJRI/ehXF0trPfI=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Dvir-NEW-Win</dc:creator>
  <cp:lastModifiedBy>Paris - Galerie Dvir</cp:lastModifiedBy>
  <cp:revision>7</cp:revision>
  <dcterms:created xsi:type="dcterms:W3CDTF">2021-06-07T12:14:00Z</dcterms:created>
  <dcterms:modified xsi:type="dcterms:W3CDTF">2023-05-16T11:54:00Z</dcterms:modified>
</cp:coreProperties>
</file>