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YOSSI BREGER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1960, Montreuil sous-bois, France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Lived and worked in Tel Aviv, Israel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1960-2016 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1985</w:t>
        <w:tab/>
        <w:tab/>
        <w:t xml:space="preserve">BA, Economics, The Hebrew University, Jerusalem, Israel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ab/>
        <w:t xml:space="preserve">BFA, Bezalel Academy of Art and Design, Jerusalem, Israel</w:t>
      </w:r>
    </w:p>
    <w:p w:rsidR="00000000" w:rsidDel="00000000" w:rsidP="00000000" w:rsidRDefault="00000000" w:rsidRPr="00000000" w14:paraId="0000000C">
      <w:pPr>
        <w:spacing w:after="0" w:lineRule="auto"/>
        <w:ind w:left="1440" w:hanging="14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1996 - 2016</w:t>
        <w:tab/>
        <w:t xml:space="preserve">Senior lecturer at the Department of Photography, Bezalel Academy of Art and Design, Jerusalem, Israel</w:t>
      </w:r>
    </w:p>
    <w:p w:rsidR="00000000" w:rsidDel="00000000" w:rsidP="00000000" w:rsidRDefault="00000000" w:rsidRPr="00000000" w14:paraId="0000000D">
      <w:pPr>
        <w:spacing w:after="0" w:lineRule="auto"/>
        <w:ind w:left="1440" w:hanging="14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2001-2016</w:t>
        <w:tab/>
        <w:t xml:space="preserve">Senior lecturer at the MFA Fine Arts Program, Bezalel Academy of Art and Design, Jerusalem, Israel</w:t>
      </w:r>
    </w:p>
    <w:p w:rsidR="00000000" w:rsidDel="00000000" w:rsidP="00000000" w:rsidRDefault="00000000" w:rsidRPr="00000000" w14:paraId="0000000E">
      <w:pPr>
        <w:spacing w:after="0" w:lineRule="auto"/>
        <w:ind w:left="1440" w:hanging="14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2000-2006</w:t>
        <w:tab/>
        <w:t xml:space="preserve">Head of the Department of Photography, Bezalel Academy of Art and Design, Jerusalem, Israel</w:t>
      </w:r>
    </w:p>
    <w:p w:rsidR="00000000" w:rsidDel="00000000" w:rsidP="00000000" w:rsidRDefault="00000000" w:rsidRPr="00000000" w14:paraId="0000000F">
      <w:pPr>
        <w:spacing w:after="0" w:lineRule="auto"/>
        <w:ind w:left="1440" w:hanging="14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 &amp; PERFORMANCES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‘Tomorrow’, Dvir Gallery, Tel Aviv, Israel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‘The Guide for the Perplexed Homonyms‘, Dvir Gallery, Tel Aviv, Israel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‘Time is not Money‘, Dvir Gallery, Tel Aviv, Israel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‘And There Was Evening And There Was Morning, One Day‘, Tel Aviv Museum of Art, Tel Aviv, Israel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‘Israel – Germany‘, Sadnaot HaOmanim, Tel Aviv, Israel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‘20 Shekels a cup of coffee‘, Dvir Gallery, Tel Aviv, Israel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‘Replace no. 2‘, Herzliya Museum of Art, Herzliya, Israel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Dvir Gallery, Tel Aviv, Israel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‘Study of Five Historical Facts‘, Dvir Gallery, Tel Aviv, Israel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 Study for Five Historical Facts‘, Carré d’Art, Nimes France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 xml:space="preserve">‘The Nathan Gottesdiener Foundation Israeli Art Prize‘, Tel Aviv Museum of Art, Tel Aviv, Israel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Dvir Gallery, Tel Aviv, Israel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 xml:space="preserve">Dvir Gallery, Tel Aviv, Israel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 xml:space="preserve">Camera Obscura Gallery, Tel Aviv, Israel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 &amp; PERFORMANCES</w:t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  <w:t xml:space="preserve">‘Eggshell on Palm’, Dvir Gallery Paris, France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Group show, CCA, Tel Aviv, Israel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‘Non, seulement de temps en temps’, Dvir Gallery, Tel Aviv, Israel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‘Under the Volcano’, Dvir Gallery, Tel Aviv, Israel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‘Material Imagination: Israeli Art from the Museum’s Collection’, Tel Aviv Museum of Art, Tel Aviv, Israel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‘No Milk Today’, Dvir Gallery, Brussels, Belgium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‘Body-Tensioned Doom‘, Bezalel Gallery for Contemporary Art, Tel Aviv, Israel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‘News From Home‘, Dvir Gallery, Tel Aviv, Israel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‘Carmel‘, Dvir Gallery, Tel Aviv, Israel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'Non seulement de temps en temps', Dvir Gallery, Tel Aviv, Israel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‘News from Home‘, Dvir Gallery, Tel Aviv, Israel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‘The End of Summer‘, Dvir Gallery, Tel Aviv, Israel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‘Je me souviens‘, Dvir Gallery (online)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‘Voyage Autour de ma Chambre‘, Dvir Gallery (online)</w:t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 xml:space="preserve">‘Current Affairs‘, Tel Aviv Museum of Art, Tel Aviv, Israel</w:t>
        <w:tab/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‘Pallaksh Pallaksh (I don’t know just where I’m going)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‘, Dvir Gallery, Tel Aviv, Israel</w:t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 xml:space="preserve">‘Shibboleth‘, Dvir Gallery, Tel Aviv, Israel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‘Scarlet‘, Contemporary by Golconda, Tel Aviv, Israel</w:t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‘Les yeux seuls sont encore capables de pousser un cri‘, Dvir Gallery, Tel Aviv, Israel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‘Eclipse‘, Dvir Gallery, Tel Aviv, Israel</w:t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‘Isaac Babel: Makhno’s Boys‘, Dvir Gallery, Tel Aviv, Israel</w:t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 xml:space="preserve">‘An hour of Light‘, Dvir Gallery, Tel Aviv, Israel</w:t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‘Reviewing Works that Matter‘, Givon Art Gallery Ltd, Tel Aviv, Israel</w:t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‘HomeLessHome‘, Museum on the Seam, Jerusalem, Israel</w:t>
      </w:r>
    </w:p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‘High Definition‘, Bezalel Gallery, Tel Aviv, Israel</w:t>
      </w:r>
    </w:p>
    <w:p w:rsidR="00000000" w:rsidDel="00000000" w:rsidP="00000000" w:rsidRDefault="00000000" w:rsidRPr="00000000" w14:paraId="0000005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‘Bezalel at the Port‘, Ashdod Museum of Art, Ashdod, Israel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‘Reviewing Works that Matter‘, Givon Art Gallery, Tel Aviv, Israel </w:t>
      </w:r>
    </w:p>
    <w:p w:rsidR="00000000" w:rsidDel="00000000" w:rsidP="00000000" w:rsidRDefault="00000000" w:rsidRPr="00000000" w14:paraId="0000005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‘Show of Shows and Recent Works‘, Givon Art Gallery Ltd, Tel Aviv, Israel</w:t>
      </w:r>
    </w:p>
    <w:p w:rsidR="00000000" w:rsidDel="00000000" w:rsidP="00000000" w:rsidRDefault="00000000" w:rsidRPr="00000000" w14:paraId="00000059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‘Tel Aviv Time‘, Tel Aviv Museum of Art, Tel Aviv, Israel</w:t>
      </w:r>
    </w:p>
    <w:p w:rsidR="00000000" w:rsidDel="00000000" w:rsidP="00000000" w:rsidRDefault="00000000" w:rsidRPr="00000000" w14:paraId="0000005A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‘Money‘, Left Bank, Tel Aviv, Tel Aviv, Israel</w:t>
      </w:r>
    </w:p>
    <w:p w:rsidR="00000000" w:rsidDel="00000000" w:rsidP="00000000" w:rsidRDefault="00000000" w:rsidRPr="00000000" w14:paraId="0000005B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‘Storage+‘, Bezalel Gallery, Tel Aviv, Israel</w:t>
      </w:r>
    </w:p>
    <w:p w:rsidR="00000000" w:rsidDel="00000000" w:rsidP="00000000" w:rsidRDefault="00000000" w:rsidRPr="00000000" w14:paraId="0000005C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‘Righteous in his Life Also Not a Sucker in his Dream‘, Hamidrasha Gallery, Tel Aviv, Israel</w:t>
      </w:r>
    </w:p>
    <w:p w:rsidR="00000000" w:rsidDel="00000000" w:rsidP="00000000" w:rsidRDefault="00000000" w:rsidRPr="00000000" w14:paraId="0000005D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‘Paradoxes: Moments in Motion‘, Forum des Images, Paris, France</w:t>
      </w:r>
    </w:p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‘Eventually We’ll Die‘, Herzliya Museum of Contemporary Art, Herzliya, Israel</w:t>
      </w:r>
    </w:p>
    <w:p w:rsidR="00000000" w:rsidDel="00000000" w:rsidP="00000000" w:rsidRDefault="00000000" w:rsidRPr="00000000" w14:paraId="00000060">
      <w:pPr>
        <w:spacing w:after="0" w:before="3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‘Prizes in art and design from the ministry of science, culture and sport, 2007‘, Haifa Museum of Art, Haifa, Israel</w:t>
      </w:r>
    </w:p>
    <w:p w:rsidR="00000000" w:rsidDel="00000000" w:rsidP="00000000" w:rsidRDefault="00000000" w:rsidRPr="00000000" w14:paraId="00000061">
      <w:pPr>
        <w:spacing w:after="0" w:before="3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‘Israeli Art’s Implied Viewer‘, Tmuna Theater, Tel Aviv, Israel</w:t>
      </w:r>
    </w:p>
    <w:p w:rsidR="00000000" w:rsidDel="00000000" w:rsidP="00000000" w:rsidRDefault="00000000" w:rsidRPr="00000000" w14:paraId="00000062">
      <w:pPr>
        <w:spacing w:after="0" w:before="3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‘Darkness‘, Tungsten Club, Tel Aviv, Israel</w:t>
      </w:r>
    </w:p>
    <w:p w:rsidR="00000000" w:rsidDel="00000000" w:rsidP="00000000" w:rsidRDefault="00000000" w:rsidRPr="00000000" w14:paraId="00000063">
      <w:pPr>
        <w:spacing w:after="0" w:before="3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‘Overcast of Flowers‘, D&amp;A Gallery, Tel Aviv, Israel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3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‘Body Politic‘, Tmuna Theater, Tel Aviv, Israel</w:t>
      </w:r>
    </w:p>
    <w:p w:rsidR="00000000" w:rsidDel="00000000" w:rsidP="00000000" w:rsidRDefault="00000000" w:rsidRPr="00000000" w14:paraId="0000006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 xml:space="preserve">‘1. The Refusal Front 2. Specters: A Tribute to Raffi Lavie‘, Hamidrasha Gallery, Tel Aviv, Israel</w:t>
      </w:r>
    </w:p>
    <w:p w:rsidR="00000000" w:rsidDel="00000000" w:rsidP="00000000" w:rsidRDefault="00000000" w:rsidRPr="00000000" w14:paraId="00000067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Journey Around my Room‘, Dvir Gallery, Tel Aviv, Israel</w:t>
      </w:r>
    </w:p>
    <w:p w:rsidR="00000000" w:rsidDel="00000000" w:rsidP="00000000" w:rsidRDefault="00000000" w:rsidRPr="00000000" w14:paraId="00000068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‘This is Not Israeli Art‘, Tmuna Theater, Tel Aviv, Israel</w:t>
      </w:r>
    </w:p>
    <w:p w:rsidR="00000000" w:rsidDel="00000000" w:rsidP="00000000" w:rsidRDefault="00000000" w:rsidRPr="00000000" w14:paraId="00000069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‘Friends of Minds‘, Gilit Fischer Gallery, Tel Aviv, Israel</w:t>
      </w:r>
    </w:p>
    <w:p w:rsidR="00000000" w:rsidDel="00000000" w:rsidP="00000000" w:rsidRDefault="00000000" w:rsidRPr="00000000" w14:paraId="0000006A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‘Stills 07-08‘, Gallery of Oranim Art Institute, Kiryat Tivon, Israel</w:t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‘Through the Object‘, the Open Museum of Photography, Tel-Hai Industrial Park, Israel</w:t>
      </w:r>
    </w:p>
    <w:p w:rsidR="00000000" w:rsidDel="00000000" w:rsidP="00000000" w:rsidRDefault="00000000" w:rsidRPr="00000000" w14:paraId="0000006C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‘White‘, Tavi Dresdner Gallery, Tel Aviv, Israel</w:t>
      </w:r>
    </w:p>
    <w:p w:rsidR="00000000" w:rsidDel="00000000" w:rsidP="00000000" w:rsidRDefault="00000000" w:rsidRPr="00000000" w14:paraId="0000006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‘Hallo. Shalom. Salam.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‘, Artneuland Berlin Space, Berlin, Germany</w:t>
      </w:r>
    </w:p>
    <w:p w:rsidR="00000000" w:rsidDel="00000000" w:rsidP="00000000" w:rsidRDefault="00000000" w:rsidRPr="00000000" w14:paraId="0000006F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‘Group Show‘, Dvir Gallery, Tel Aviv, Israel</w:t>
      </w:r>
    </w:p>
    <w:p w:rsidR="00000000" w:rsidDel="00000000" w:rsidP="00000000" w:rsidRDefault="00000000" w:rsidRPr="00000000" w14:paraId="00000070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‘Storytellers‘, the University Gallery, University of Haifa, Haifa, Israel</w:t>
      </w:r>
    </w:p>
    <w:p w:rsidR="00000000" w:rsidDel="00000000" w:rsidP="00000000" w:rsidRDefault="00000000" w:rsidRPr="00000000" w14:paraId="00000071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‘Without a Body‘, Photography Gallery, Hamidrasha School of Art, Beit Berl College, Kfar Saba, Israel</w:t>
      </w:r>
    </w:p>
    <w:p w:rsidR="00000000" w:rsidDel="00000000" w:rsidP="00000000" w:rsidRDefault="00000000" w:rsidRPr="00000000" w14:paraId="00000072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‘Untitled‘, the University Gallery, University of Haifa, Haifa, Israel</w:t>
      </w:r>
    </w:p>
    <w:p w:rsidR="00000000" w:rsidDel="00000000" w:rsidP="00000000" w:rsidRDefault="00000000" w:rsidRPr="00000000" w14:paraId="0000007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‘Fotografia Israeliana contemporanea‘, Muse Hendrik Christian Andersen, Rome, Italy</w:t>
      </w:r>
    </w:p>
    <w:p w:rsidR="00000000" w:rsidDel="00000000" w:rsidP="00000000" w:rsidRDefault="00000000" w:rsidRPr="00000000" w14:paraId="00000075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‘Dreaming Art / Dreaming Reality, Nathan Gottesdiener Foundation, the Israeli Art Prize: the First Decade‘, Tel Aviv Museum of Art, Tel Aviv, Israel</w:t>
      </w:r>
    </w:p>
    <w:p w:rsidR="00000000" w:rsidDel="00000000" w:rsidP="00000000" w:rsidRDefault="00000000" w:rsidRPr="00000000" w14:paraId="00000076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‘On the Banks of the Yarkon: The Yarkon River in Israeli Art‘, Tel Aviv Museum of Art, Tel Aviv, Israel</w:t>
      </w:r>
    </w:p>
    <w:p w:rsidR="00000000" w:rsidDel="00000000" w:rsidP="00000000" w:rsidRDefault="00000000" w:rsidRPr="00000000" w14:paraId="00000077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‘November 4th, 1995: Assassination in Retrospect‘, Bezalel Art Gallery, Tel Aviv, Israel</w:t>
      </w:r>
    </w:p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‘Etude pour un Premier Amour (No. 3)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‘, Dvir Gallery, Tel Aviv, Israel</w:t>
      </w:r>
    </w:p>
    <w:p w:rsidR="00000000" w:rsidDel="00000000" w:rsidP="00000000" w:rsidRDefault="00000000" w:rsidRPr="00000000" w14:paraId="0000007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‘Current Visions – Inside Israel‘, Andrea Meislin Gallery, NYC, USA</w:t>
      </w:r>
    </w:p>
    <w:p w:rsidR="00000000" w:rsidDel="00000000" w:rsidP="00000000" w:rsidRDefault="00000000" w:rsidRPr="00000000" w14:paraId="0000007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‘Something Local‘, Weizman Square, Holon, Israel</w:t>
      </w:r>
    </w:p>
    <w:p w:rsidR="00000000" w:rsidDel="00000000" w:rsidP="00000000" w:rsidRDefault="00000000" w:rsidRPr="00000000" w14:paraId="0000007D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‘Ha’aretz Art‘, Reading Power Station, Tel Aviv, Israel</w:t>
      </w:r>
    </w:p>
    <w:p w:rsidR="00000000" w:rsidDel="00000000" w:rsidP="00000000" w:rsidRDefault="00000000" w:rsidRPr="00000000" w14:paraId="0000007E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‘Young Israeli Art, The Jacques and Eugenie O’Hana Collection‘, Tel Aviv Museum of Art, Tel Aviv, Israel</w:t>
      </w:r>
    </w:p>
    <w:p w:rsidR="00000000" w:rsidDel="00000000" w:rsidP="00000000" w:rsidRDefault="00000000" w:rsidRPr="00000000" w14:paraId="0000007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‘Israeli Photography‘, Um El Fahrem Gallery, Israel</w:t>
      </w:r>
    </w:p>
    <w:p w:rsidR="00000000" w:rsidDel="00000000" w:rsidP="00000000" w:rsidRDefault="00000000" w:rsidRPr="00000000" w14:paraId="0000008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‘New Acquisition‘, Contemporary Israeli Photograph, Tel Aviv Museum of Art, Tel Aviv, Israel</w:t>
      </w:r>
    </w:p>
    <w:p w:rsidR="00000000" w:rsidDel="00000000" w:rsidP="00000000" w:rsidRDefault="00000000" w:rsidRPr="00000000" w14:paraId="0000008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‘Contemporary Israeli Photography‘, the Israel Museum, Jerusalem, Israel</w:t>
      </w:r>
    </w:p>
    <w:p w:rsidR="00000000" w:rsidDel="00000000" w:rsidP="00000000" w:rsidRDefault="00000000" w:rsidRPr="00000000" w14:paraId="00000084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‘Spring at the End of Summer‘, Tel Aviv Museum of Art, Tel Aviv, Israel</w:t>
      </w:r>
    </w:p>
    <w:p w:rsidR="00000000" w:rsidDel="00000000" w:rsidP="00000000" w:rsidRDefault="00000000" w:rsidRPr="00000000" w14:paraId="00000085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Joseph Hackmey Collection‘, Tel Aviv Museum of Art, Tel Aviv, Israel</w:t>
      </w:r>
    </w:p>
    <w:p w:rsidR="00000000" w:rsidDel="00000000" w:rsidP="00000000" w:rsidRDefault="00000000" w:rsidRPr="00000000" w14:paraId="00000086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‘Mutants‘, Ecole des Beaux Arts de Nîmes, Nimes, France</w:t>
      </w:r>
    </w:p>
    <w:p w:rsidR="00000000" w:rsidDel="00000000" w:rsidP="00000000" w:rsidRDefault="00000000" w:rsidRPr="00000000" w14:paraId="0000008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 xml:space="preserve">‘47th International Art Exhibition Venice Biennale / Biennale di Venezia‘, La Viennale di Venezia, Venice, Italy </w:t>
      </w:r>
    </w:p>
    <w:p w:rsidR="00000000" w:rsidDel="00000000" w:rsidP="00000000" w:rsidRDefault="00000000" w:rsidRPr="00000000" w14:paraId="00000089">
      <w:pPr>
        <w:spacing w:after="0" w:line="200" w:lineRule="auto"/>
        <w:ind w:left="2160" w:hanging="14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‘Tribute to Lawrence Weiner‘, Dvir Gallery, Tel Aviv, Israel</w:t>
      </w:r>
    </w:p>
    <w:p w:rsidR="00000000" w:rsidDel="00000000" w:rsidP="00000000" w:rsidRDefault="00000000" w:rsidRPr="00000000" w14:paraId="0000008A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‘Works from the Museum Collection‘, the Israel Museum, Jerusalem, Israel</w:t>
      </w:r>
    </w:p>
    <w:p w:rsidR="00000000" w:rsidDel="00000000" w:rsidP="00000000" w:rsidRDefault="00000000" w:rsidRPr="00000000" w14:paraId="0000008B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Gallery Photographers‘, Dvir Gallery, Tel Aviv, Israel</w:t>
      </w:r>
    </w:p>
    <w:p w:rsidR="00000000" w:rsidDel="00000000" w:rsidP="00000000" w:rsidRDefault="00000000" w:rsidRPr="00000000" w14:paraId="0000008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‘Amnon Ben-Ami, Yossi Breger, Tamar Getter, Michael Gross, Sigalit Landau‘, Dvir Gallery, Tel Aviv, Israel</w:t>
      </w:r>
    </w:p>
    <w:p w:rsidR="00000000" w:rsidDel="00000000" w:rsidP="00000000" w:rsidRDefault="00000000" w:rsidRPr="00000000" w14:paraId="0000008E">
      <w:pPr>
        <w:spacing w:after="0" w:line="20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‘Selected Works of Art from the Museum’s Collection and Works Submitted for Acquisition‘, Haifa Museum, Haifa, Israel</w:t>
      </w:r>
    </w:p>
    <w:p w:rsidR="00000000" w:rsidDel="00000000" w:rsidP="00000000" w:rsidRDefault="00000000" w:rsidRPr="00000000" w14:paraId="0000008F">
      <w:pPr>
        <w:spacing w:after="0" w:line="20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‘Ketav‘, Ackland Art Museum, University of North Carolina at Chapel Hill, Chapel Hill, North Carolina, USA</w:t>
      </w:r>
    </w:p>
    <w:p w:rsidR="00000000" w:rsidDel="00000000" w:rsidP="00000000" w:rsidRDefault="00000000" w:rsidRPr="00000000" w14:paraId="00000090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‘Maps of Orientation‘, Camera Obscura Gallery, Tel Aviv, Israel</w:t>
      </w:r>
    </w:p>
    <w:p w:rsidR="00000000" w:rsidDel="00000000" w:rsidP="00000000" w:rsidRDefault="00000000" w:rsidRPr="00000000" w14:paraId="00000091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‘Ell'arte Israele‘, Palazzo Delle Papesse, Siena, Italy</w:t>
      </w:r>
    </w:p>
    <w:p w:rsidR="00000000" w:rsidDel="00000000" w:rsidP="00000000" w:rsidRDefault="00000000" w:rsidRPr="00000000" w14:paraId="00000092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‘Wish List‘, Israel Museum, Jerusalem, Israel</w:t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 xml:space="preserve">‘Neither Here Nor There‘, Gordon Gallery, Tel Aviv, Israel</w:t>
      </w:r>
    </w:p>
    <w:p w:rsidR="00000000" w:rsidDel="00000000" w:rsidP="00000000" w:rsidRDefault="00000000" w:rsidRPr="00000000" w14:paraId="00000095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‘Yossi Breger, Michael Gross, Henry Shelesnyak‘, Dvir Gallery, Tel Aviv, Israel</w:t>
      </w:r>
    </w:p>
    <w:p w:rsidR="00000000" w:rsidDel="00000000" w:rsidP="00000000" w:rsidRDefault="00000000" w:rsidRPr="00000000" w14:paraId="00000096">
      <w:pPr>
        <w:spacing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‘Not to Be Looked At‘, Israel Museum, Jerusalem, Israel</w:t>
      </w:r>
    </w:p>
    <w:p w:rsidR="00000000" w:rsidDel="00000000" w:rsidP="00000000" w:rsidRDefault="00000000" w:rsidRPr="00000000" w14:paraId="0000009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 xml:space="preserve">‘Working Room‘, Artists House, Tel Aviv, Israel</w:t>
      </w:r>
    </w:p>
    <w:p w:rsidR="00000000" w:rsidDel="00000000" w:rsidP="00000000" w:rsidRDefault="00000000" w:rsidRPr="00000000" w14:paraId="00000098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‘Local View‘, The Israel Museum, Jerusalem, Israel</w:t>
      </w:r>
    </w:p>
    <w:p w:rsidR="00000000" w:rsidDel="00000000" w:rsidP="00000000" w:rsidRDefault="00000000" w:rsidRPr="00000000" w14:paraId="00000099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‘Through the Lattice‘, The Tower of David Museum, Jerusalem</w:t>
      </w:r>
    </w:p>
    <w:p w:rsidR="00000000" w:rsidDel="00000000" w:rsidP="00000000" w:rsidRDefault="00000000" w:rsidRPr="00000000" w14:paraId="0000009A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‘Space-Installation‘, The Israel Museum, Jerusalem</w:t>
      </w:r>
    </w:p>
    <w:p w:rsidR="00000000" w:rsidDel="00000000" w:rsidP="00000000" w:rsidRDefault="00000000" w:rsidRPr="00000000" w14:paraId="0000009B">
      <w:pPr>
        <w:spacing w:after="0" w:line="20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‘90-70-90‘, Tel Aviv Museum of Art, Tel Aviv, Israel</w:t>
      </w:r>
    </w:p>
    <w:p w:rsidR="00000000" w:rsidDel="00000000" w:rsidP="00000000" w:rsidRDefault="00000000" w:rsidRPr="00000000" w14:paraId="0000009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 xml:space="preserve">‘Third Person‘, Borgashov Gallery and Camera Obscura Gallery, Tel Aviv, Israel</w:t>
      </w:r>
    </w:p>
    <w:p w:rsidR="00000000" w:rsidDel="00000000" w:rsidP="00000000" w:rsidRDefault="00000000" w:rsidRPr="00000000" w14:paraId="0000009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‘The Suitcase‘, Borgashov Gallery, Tel Aviv, Israel</w:t>
      </w:r>
    </w:p>
    <w:p w:rsidR="00000000" w:rsidDel="00000000" w:rsidP="00000000" w:rsidRDefault="00000000" w:rsidRPr="00000000" w14:paraId="0000009F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PROJECTS</w:t>
      </w:r>
    </w:p>
    <w:p w:rsidR="00000000" w:rsidDel="00000000" w:rsidP="00000000" w:rsidRDefault="00000000" w:rsidRPr="00000000" w14:paraId="000000A1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Curated Avital Palaci-Peleg’s exhibition Backstage, Tel Aviv Artists’ Studios Hotel; Communication, Electricity and Electrocution; The Globe and the Global, Conversations with Karin Mendelovici, Julie M. Gallery, Tel Avv</w:t>
      </w:r>
    </w:p>
    <w:p w:rsidR="00000000" w:rsidDel="00000000" w:rsidP="00000000" w:rsidRDefault="00000000" w:rsidRPr="00000000" w14:paraId="000000A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The Gallerists: Thomas Kraft Guest of Yossi Breger, Tel Aviv Artsts’ Studios Holon Now, a project of the Department of Phtography, Bezalel Academy of Art and Design, Jerusalem, and the Israeli Center for Digital Art, Holon</w:t>
      </w:r>
    </w:p>
    <w:p w:rsidR="00000000" w:rsidDel="00000000" w:rsidP="00000000" w:rsidRDefault="00000000" w:rsidRPr="00000000" w14:paraId="000000A5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AWARDS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Minister of Culture and Sport Prize for Artists in the Visual Arts</w:t>
      </w:r>
    </w:p>
    <w:p w:rsidR="00000000" w:rsidDel="00000000" w:rsidP="00000000" w:rsidRDefault="00000000" w:rsidRPr="00000000" w14:paraId="000000AA">
      <w:pPr>
        <w:tabs>
          <w:tab w:val="left" w:leader="none" w:pos="1260"/>
        </w:tabs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 xml:space="preserve">Encouragement Prize, Ministry of Culture, Science and Sport</w:t>
      </w:r>
    </w:p>
    <w:p w:rsidR="00000000" w:rsidDel="00000000" w:rsidP="00000000" w:rsidRDefault="00000000" w:rsidRPr="00000000" w14:paraId="000000A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The Nathan Gottesdiener Foundation Israeli Art Prize, Tel Aviv Museum of Art, Tel Aviv, Israel</w:t>
      </w:r>
    </w:p>
    <w:p w:rsidR="00000000" w:rsidDel="00000000" w:rsidP="00000000" w:rsidRDefault="00000000" w:rsidRPr="00000000" w14:paraId="000000A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 xml:space="preserve">Gerard Levy Prize for a Young Photographer, the Israel Museum, Jerusalem, Israel</w:t>
      </w:r>
    </w:p>
    <w:p w:rsidR="00000000" w:rsidDel="00000000" w:rsidP="00000000" w:rsidRDefault="00000000" w:rsidRPr="00000000" w14:paraId="000000A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 xml:space="preserve">Rosa Mirkin Prize, Bezalel Academy of Art and Design, Jerusalem, Israel</w:t>
      </w:r>
    </w:p>
    <w:p w:rsidR="00000000" w:rsidDel="00000000" w:rsidP="00000000" w:rsidRDefault="00000000" w:rsidRPr="00000000" w14:paraId="000000B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ind w:left="72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COLLECTIONS</w:t>
      </w:r>
    </w:p>
    <w:p w:rsidR="00000000" w:rsidDel="00000000" w:rsidP="00000000" w:rsidRDefault="00000000" w:rsidRPr="00000000" w14:paraId="000000B4">
      <w:pPr>
        <w:spacing w:after="0" w:lineRule="auto"/>
        <w:ind w:left="72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Israel Museum, Jerusalem, Israel</w:t>
      </w:r>
    </w:p>
    <w:p w:rsidR="00000000" w:rsidDel="00000000" w:rsidP="00000000" w:rsidRDefault="00000000" w:rsidRPr="00000000" w14:paraId="000000B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Tel Aviv Museum of Art, Tel Aviv, Israel</w:t>
      </w:r>
    </w:p>
    <w:p w:rsidR="00000000" w:rsidDel="00000000" w:rsidP="00000000" w:rsidRDefault="00000000" w:rsidRPr="00000000" w14:paraId="000000B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Private collections in Israel and abroad</w:t>
      </w:r>
    </w:p>
    <w:p w:rsidR="00000000" w:rsidDel="00000000" w:rsidP="00000000" w:rsidRDefault="00000000" w:rsidRPr="00000000" w14:paraId="000000B8">
      <w:pPr>
        <w:spacing w:after="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8" w:top="288" w:left="562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06600" cy="622300"/>
          <wp:effectExtent b="0" l="0" r="0" t="0"/>
          <wp:docPr descr="Text &#10; &#10;Description automatically generated" id="2" name="image1.jpg"/>
          <a:graphic>
            <a:graphicData uri="http://schemas.openxmlformats.org/drawingml/2006/picture">
              <pic:pic>
                <pic:nvPicPr>
                  <pic:cNvPr descr="Text &#10; 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66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spacing w:line="200" w:lineRule="auto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3120390</wp:posOffset>
          </wp:positionH>
          <wp:positionV relativeFrom="page">
            <wp:posOffset>605790</wp:posOffset>
          </wp:positionV>
          <wp:extent cx="1485900" cy="1206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8KyhUX6M14aGTURqr9EcC06Ehg==">CgMxLjA4AHIhMXpTc3JMbDFQQXdKNHladXE2UXNYSF9WTWJJYTJVeHZl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